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rial" w:cs="Arial" w:hAnsi="Arial" w:eastAsia="Arial"/>
        </w:rPr>
      </w:pPr>
      <w:r>
        <w:rPr>
          <w:rFonts w:ascii="Arial" w:cs="Arial" w:hAnsi="Arial" w:eastAsia="Arial"/>
        </w:rPr>
        <w:drawing xmlns:a="http://schemas.openxmlformats.org/drawingml/2006/main">
          <wp:anchor distT="152400" distB="152400" distL="152400" distR="152400" simplePos="0" relativeHeight="251664384" behindDoc="0" locked="0" layoutInCell="1" allowOverlap="1">
            <wp:simplePos x="0" y="0"/>
            <wp:positionH relativeFrom="margin">
              <wp:posOffset>891418</wp:posOffset>
            </wp:positionH>
            <wp:positionV relativeFrom="page">
              <wp:posOffset>641052</wp:posOffset>
            </wp:positionV>
            <wp:extent cx="4148064" cy="2333286"/>
            <wp:effectExtent l="0" t="0" r="0" b="0"/>
            <wp:wrapThrough wrapText="bothSides" distL="152400" distR="152400">
              <wp:wrapPolygon edited="1">
                <wp:start x="0" y="0"/>
                <wp:lineTo x="21621" y="0"/>
                <wp:lineTo x="21621" y="21637"/>
                <wp:lineTo x="0" y="21637"/>
                <wp:lineTo x="0" y="0"/>
              </wp:wrapPolygon>
            </wp:wrapThrough>
            <wp:docPr id="1073741825" name="officeArt object" descr="Good Enough logo for social.png"/>
            <wp:cNvGraphicFramePr/>
            <a:graphic xmlns:a="http://schemas.openxmlformats.org/drawingml/2006/main">
              <a:graphicData uri="http://schemas.openxmlformats.org/drawingml/2006/picture">
                <pic:pic xmlns:pic="http://schemas.openxmlformats.org/drawingml/2006/picture">
                  <pic:nvPicPr>
                    <pic:cNvPr id="1073741825" name="Good Enough logo for social.png" descr="Good Enough logo for social.png"/>
                    <pic:cNvPicPr>
                      <a:picLocks noChangeAspect="1"/>
                    </pic:cNvPicPr>
                  </pic:nvPicPr>
                  <pic:blipFill>
                    <a:blip r:embed="rId4">
                      <a:extLst/>
                    </a:blip>
                    <a:stretch>
                      <a:fillRect/>
                    </a:stretch>
                  </pic:blipFill>
                  <pic:spPr>
                    <a:xfrm>
                      <a:off x="0" y="0"/>
                      <a:ext cx="4148064" cy="2333286"/>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p>
    <w:p>
      <w:pPr>
        <w:pStyle w:val="Body"/>
        <w:jc w:val="center"/>
        <w:rPr>
          <w:rFonts w:ascii="Arial" w:cs="Arial" w:hAnsi="Arial" w:eastAsia="Arial"/>
        </w:rPr>
      </w:pPr>
    </w:p>
    <w:p>
      <w:pPr>
        <w:pStyle w:val="Body"/>
        <w:jc w:val="center"/>
        <w:rPr>
          <w:rFonts w:ascii="Arial" w:cs="Arial" w:hAnsi="Arial" w:eastAsia="Arial"/>
        </w:rPr>
      </w:pPr>
    </w:p>
    <w:p>
      <w:pPr>
        <w:pStyle w:val="Body"/>
        <w:jc w:val="center"/>
        <w:rPr>
          <w:rFonts w:ascii="Arial" w:cs="Arial" w:hAnsi="Arial" w:eastAsia="Arial"/>
        </w:rPr>
      </w:pPr>
    </w:p>
    <w:p>
      <w:pPr>
        <w:pStyle w:val="Body"/>
        <w:jc w:val="center"/>
        <w:rPr>
          <w:rFonts w:ascii="Arial" w:cs="Arial" w:hAnsi="Arial" w:eastAsia="Arial"/>
        </w:rPr>
      </w:pPr>
    </w:p>
    <w:p>
      <w:pPr>
        <w:pStyle w:val="Body"/>
        <w:jc w:val="center"/>
        <w:rPr>
          <w:rFonts w:ascii="Arial" w:cs="Arial" w:hAnsi="Arial" w:eastAsia="Arial"/>
        </w:rPr>
      </w:pPr>
    </w:p>
    <w:p>
      <w:pPr>
        <w:pStyle w:val="Body"/>
        <w:jc w:val="center"/>
        <w:rPr>
          <w:rFonts w:ascii="Arial" w:cs="Arial" w:hAnsi="Arial" w:eastAsia="Arial"/>
        </w:rPr>
      </w:pPr>
    </w:p>
    <w:p>
      <w:pPr>
        <w:pStyle w:val="Body"/>
        <w:jc w:val="center"/>
        <w:rPr>
          <w:rFonts w:ascii="Arial" w:cs="Arial" w:hAnsi="Arial" w:eastAsia="Arial"/>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Small Group Suggestions</w:t>
      </w:r>
    </w:p>
    <w:p>
      <w:pPr>
        <w:pStyle w:val="Body"/>
        <w:jc w:val="center"/>
        <w:rPr>
          <w:rFonts w:ascii="Arial" w:cs="Arial" w:hAnsi="Arial" w:eastAsia="Arial"/>
          <w:b w:val="1"/>
          <w:bCs w:val="1"/>
          <w:sz w:val="24"/>
          <w:szCs w:val="24"/>
        </w:rPr>
      </w:pPr>
    </w:p>
    <w:p>
      <w:pPr>
        <w:pStyle w:val="Body"/>
        <w:jc w:val="left"/>
        <w:rPr>
          <w:rFonts w:ascii="Arial" w:cs="Arial" w:hAnsi="Arial" w:eastAsia="Arial"/>
          <w:sz w:val="24"/>
          <w:szCs w:val="24"/>
        </w:rPr>
      </w:pPr>
      <w:r>
        <w:rPr>
          <w:rFonts w:ascii="Arial" w:hAnsi="Arial"/>
          <w:sz w:val="24"/>
          <w:szCs w:val="24"/>
          <w:rtl w:val="0"/>
          <w:lang w:val="en-US"/>
        </w:rPr>
        <w:t>It has been a distinct delight to work with Kate Bowler</w:t>
      </w:r>
      <w:r>
        <w:rPr>
          <w:rFonts w:ascii="Arial" w:hAnsi="Arial" w:hint="default"/>
          <w:sz w:val="24"/>
          <w:szCs w:val="24"/>
          <w:rtl w:val="0"/>
          <w:lang w:val="en-US"/>
        </w:rPr>
        <w:t>’</w:t>
      </w:r>
      <w:r>
        <w:rPr>
          <w:rFonts w:ascii="Arial" w:hAnsi="Arial"/>
          <w:sz w:val="24"/>
          <w:szCs w:val="24"/>
          <w:rtl w:val="0"/>
          <w:lang w:val="en-US"/>
        </w:rPr>
        <w:t>s team in creating this worship series. And it has been a personal journey for me as well. The devotions in this book have hit home for me time and again as I immersed myself in them while creating this</w:t>
      </w:r>
      <w:r>
        <w:rPr>
          <w:rFonts w:ascii="Arial" w:cs="Arial" w:hAnsi="Arial" w:eastAsia="Arial"/>
          <w:sz w:val="24"/>
          <w:szCs w:val="24"/>
        </w:rPr>
        <w:drawing xmlns:a="http://schemas.openxmlformats.org/drawingml/2006/main">
          <wp:anchor distT="152400" distB="152400" distL="152400" distR="152400" simplePos="0" relativeHeight="251660288" behindDoc="0" locked="0" layoutInCell="1" allowOverlap="1">
            <wp:simplePos x="0" y="0"/>
            <wp:positionH relativeFrom="margin">
              <wp:posOffset>4465341</wp:posOffset>
            </wp:positionH>
            <wp:positionV relativeFrom="line">
              <wp:posOffset>269972</wp:posOffset>
            </wp:positionV>
            <wp:extent cx="1763132" cy="2633249"/>
            <wp:effectExtent l="111397" t="71823" r="111397" b="71823"/>
            <wp:wrapThrough wrapText="bothSides" distL="152400" distR="152400">
              <wp:wrapPolygon edited="1">
                <wp:start x="0" y="0"/>
                <wp:lineTo x="21600" y="0"/>
                <wp:lineTo x="21600" y="21600"/>
                <wp:lineTo x="0" y="21600"/>
                <wp:lineTo x="0" y="0"/>
              </wp:wrapPolygon>
            </wp:wrapThrough>
            <wp:docPr id="1073741826" name="officeArt object" descr="Screen Shot 2021-12-07 at 10.01.22 AM.png"/>
            <wp:cNvGraphicFramePr/>
            <a:graphic xmlns:a="http://schemas.openxmlformats.org/drawingml/2006/main">
              <a:graphicData uri="http://schemas.openxmlformats.org/drawingml/2006/picture">
                <pic:pic xmlns:pic="http://schemas.openxmlformats.org/drawingml/2006/picture">
                  <pic:nvPicPr>
                    <pic:cNvPr id="1073741826" name="Screen Shot 2021-12-07 at 10.01.22 AM.png" descr="Screen Shot 2021-12-07 at 10.01.22 AM.png"/>
                    <pic:cNvPicPr>
                      <a:picLocks noChangeAspect="1"/>
                    </pic:cNvPicPr>
                  </pic:nvPicPr>
                  <pic:blipFill>
                    <a:blip r:embed="rId5">
                      <a:extLst/>
                    </a:blip>
                    <a:stretch>
                      <a:fillRect/>
                    </a:stretch>
                  </pic:blipFill>
                  <pic:spPr>
                    <a:xfrm rot="300000">
                      <a:off x="0" y="0"/>
                      <a:ext cx="1763132" cy="2633249"/>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r>
        <w:rPr>
          <w:rFonts w:ascii="Arial" w:hAnsi="Arial"/>
          <w:sz w:val="24"/>
          <w:szCs w:val="24"/>
          <w:rtl w:val="0"/>
          <w:lang w:val="en-US"/>
        </w:rPr>
        <w:t xml:space="preserve"> series.</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I love the wit and humor alongside truths that make me tear up with recognition of my own struggles with becoming fine with my </w:t>
      </w:r>
      <w:r>
        <w:rPr>
          <w:rFonts w:ascii="Arial" w:hAnsi="Arial" w:hint="default"/>
          <w:sz w:val="24"/>
          <w:szCs w:val="24"/>
          <w:rtl w:val="0"/>
          <w:lang w:val="en-US"/>
        </w:rPr>
        <w:t>“</w:t>
      </w:r>
      <w:r>
        <w:rPr>
          <w:rFonts w:ascii="Arial" w:hAnsi="Arial"/>
          <w:sz w:val="24"/>
          <w:szCs w:val="24"/>
          <w:rtl w:val="0"/>
          <w:lang w:val="en-US"/>
        </w:rPr>
        <w:t>Good Enough</w:t>
      </w:r>
      <w:r>
        <w:rPr>
          <w:rFonts w:ascii="Arial" w:hAnsi="Arial" w:hint="default"/>
          <w:sz w:val="24"/>
          <w:szCs w:val="24"/>
          <w:rtl w:val="0"/>
          <w:lang w:val="en-US"/>
        </w:rPr>
        <w:t xml:space="preserve">” </w:t>
      </w:r>
      <w:r>
        <w:rPr>
          <w:rFonts w:ascii="Arial" w:hAnsi="Arial"/>
          <w:sz w:val="24"/>
          <w:szCs w:val="24"/>
          <w:rtl w:val="0"/>
          <w:lang w:val="en-US"/>
        </w:rPr>
        <w:t xml:space="preserve">life and the overwhelming grace at not being perfect. As someone who is blessed-plagued with multiple creative ideas every day, to accept that </w:t>
      </w:r>
      <w:r>
        <w:rPr>
          <w:rFonts w:ascii="Arial" w:hAnsi="Arial" w:hint="default"/>
          <w:sz w:val="24"/>
          <w:szCs w:val="24"/>
          <w:rtl w:val="0"/>
          <w:lang w:val="en-US"/>
        </w:rPr>
        <w:t>“</w:t>
      </w:r>
      <w:r>
        <w:rPr>
          <w:rFonts w:ascii="Arial" w:hAnsi="Arial"/>
          <w:sz w:val="24"/>
          <w:szCs w:val="24"/>
          <w:rtl w:val="0"/>
          <w:lang w:val="en-US"/>
        </w:rPr>
        <w:t>not everything is possible</w:t>
      </w:r>
      <w:r>
        <w:rPr>
          <w:rFonts w:ascii="Arial" w:hAnsi="Arial" w:hint="default"/>
          <w:sz w:val="24"/>
          <w:szCs w:val="24"/>
          <w:rtl w:val="0"/>
          <w:lang w:val="en-US"/>
        </w:rPr>
        <w:t xml:space="preserve">” </w:t>
      </w:r>
      <w:r>
        <w:rPr>
          <w:rFonts w:ascii="Arial" w:hAnsi="Arial"/>
          <w:sz w:val="24"/>
          <w:szCs w:val="24"/>
          <w:rtl w:val="0"/>
          <w:lang w:val="en-US"/>
        </w:rPr>
        <w:t>is one of those gifts that starts with a bit of pain before turning to relief. Ah</w:t>
      </w:r>
      <w:r>
        <w:rPr>
          <w:rFonts w:ascii="Arial" w:hAnsi="Arial" w:hint="default"/>
          <w:sz w:val="24"/>
          <w:szCs w:val="24"/>
          <w:rtl w:val="0"/>
          <w:lang w:val="en-US"/>
        </w:rPr>
        <w:t xml:space="preserve">… </w:t>
      </w:r>
      <w:r>
        <w:rPr>
          <w:rFonts w:ascii="Arial" w:hAnsi="Arial"/>
          <w:sz w:val="24"/>
          <w:szCs w:val="24"/>
          <w:rtl w:val="0"/>
          <w:lang w:val="en-US"/>
        </w:rPr>
        <w:t>I</w:t>
      </w:r>
      <w:r>
        <w:rPr>
          <w:rFonts w:ascii="Arial" w:hAnsi="Arial" w:hint="default"/>
          <w:sz w:val="24"/>
          <w:szCs w:val="24"/>
          <w:rtl w:val="0"/>
          <w:lang w:val="en-US"/>
        </w:rPr>
        <w:t>’</w:t>
      </w:r>
      <w:r>
        <w:rPr>
          <w:rFonts w:ascii="Arial" w:hAnsi="Arial"/>
          <w:sz w:val="24"/>
          <w:szCs w:val="24"/>
          <w:rtl w:val="0"/>
          <w:lang w:val="en-US"/>
        </w:rPr>
        <w:t>m only human. In fact, as Kate says, I</w:t>
      </w:r>
      <w:r>
        <w:rPr>
          <w:rFonts w:ascii="Arial" w:hAnsi="Arial" w:hint="default"/>
          <w:sz w:val="24"/>
          <w:szCs w:val="24"/>
          <w:rtl w:val="0"/>
          <w:lang w:val="en-US"/>
        </w:rPr>
        <w:t>’</w:t>
      </w:r>
      <w:r>
        <w:rPr>
          <w:rFonts w:ascii="Arial" w:hAnsi="Arial"/>
          <w:sz w:val="24"/>
          <w:szCs w:val="24"/>
          <w:rtl w:val="0"/>
          <w:lang w:val="en-US"/>
        </w:rPr>
        <w:t xml:space="preserve">m </w:t>
      </w:r>
      <w:r>
        <w:rPr>
          <w:rFonts w:ascii="Arial" w:hAnsi="Arial" w:hint="default"/>
          <w:sz w:val="24"/>
          <w:szCs w:val="24"/>
          <w:rtl w:val="0"/>
          <w:lang w:val="en-US"/>
        </w:rPr>
        <w:t>“</w:t>
      </w:r>
      <w:r>
        <w:rPr>
          <w:rFonts w:ascii="Arial" w:hAnsi="Arial"/>
          <w:sz w:val="24"/>
          <w:szCs w:val="24"/>
          <w:rtl w:val="0"/>
          <w:lang w:val="en-US"/>
        </w:rPr>
        <w:t>incurably</w:t>
      </w:r>
      <w:r>
        <w:rPr>
          <w:rFonts w:ascii="Arial" w:hAnsi="Arial" w:hint="default"/>
          <w:sz w:val="24"/>
          <w:szCs w:val="24"/>
          <w:rtl w:val="0"/>
          <w:lang w:val="en-US"/>
        </w:rPr>
        <w:t xml:space="preserve">” </w:t>
      </w:r>
      <w:r>
        <w:rPr>
          <w:rFonts w:ascii="Arial" w:hAnsi="Arial"/>
          <w:sz w:val="24"/>
          <w:szCs w:val="24"/>
          <w:rtl w:val="0"/>
          <w:lang w:val="en-US"/>
        </w:rPr>
        <w:t>human. And that</w:t>
      </w:r>
      <w:r>
        <w:rPr>
          <w:rFonts w:ascii="Arial" w:hAnsi="Arial" w:hint="default"/>
          <w:sz w:val="24"/>
          <w:szCs w:val="24"/>
          <w:rtl w:val="0"/>
          <w:lang w:val="en-US"/>
        </w:rPr>
        <w:t>’</w:t>
      </w:r>
      <w:r>
        <w:rPr>
          <w:rFonts w:ascii="Arial" w:hAnsi="Arial"/>
          <w:sz w:val="24"/>
          <w:szCs w:val="24"/>
          <w:rtl w:val="0"/>
          <w:lang w:val="en-US"/>
        </w:rPr>
        <w:t>s good enough.</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Kate and Jessica</w:t>
      </w:r>
      <w:r>
        <w:rPr>
          <w:rFonts w:ascii="Arial" w:hAnsi="Arial" w:hint="default"/>
          <w:sz w:val="24"/>
          <w:szCs w:val="24"/>
          <w:rtl w:val="0"/>
          <w:lang w:val="en-US"/>
        </w:rPr>
        <w:t>’</w:t>
      </w:r>
      <w:r>
        <w:rPr>
          <w:rFonts w:ascii="Arial" w:hAnsi="Arial"/>
          <w:sz w:val="24"/>
          <w:szCs w:val="24"/>
          <w:rtl w:val="0"/>
          <w:lang w:val="en-US"/>
        </w:rPr>
        <w:t>s faith shine through in these pages. They allow us to see their own misgivings and imperfect spiritual practices and in doing so, invite us to deep honesty and compassion for ourselves and others. What a gift.</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The hardest thing for me as I was working with their early and unpublished manuscript was not being able to talk about the book and share with others. You know a book is good if you really want to debrief it with others along the way! But now that the book is out, you won</w:t>
      </w:r>
      <w:r>
        <w:rPr>
          <w:rFonts w:ascii="Arial" w:hAnsi="Arial" w:hint="default"/>
          <w:sz w:val="24"/>
          <w:szCs w:val="24"/>
          <w:rtl w:val="0"/>
          <w:lang w:val="en-US"/>
        </w:rPr>
        <w:t>’</w:t>
      </w:r>
      <w:r>
        <w:rPr>
          <w:rFonts w:ascii="Arial" w:hAnsi="Arial"/>
          <w:sz w:val="24"/>
          <w:szCs w:val="24"/>
          <w:rtl w:val="0"/>
          <w:lang w:val="en-US"/>
        </w:rPr>
        <w:t>t have that problem. In fact, I want to encourage you to use and share this book in three ways during the Lent season:</w:t>
      </w:r>
    </w:p>
    <w:p>
      <w:pPr>
        <w:pStyle w:val="Body"/>
        <w:jc w:val="left"/>
        <w:rPr>
          <w:rFonts w:ascii="Arial" w:cs="Arial" w:hAnsi="Arial" w:eastAsia="Arial"/>
          <w:sz w:val="24"/>
          <w:szCs w:val="24"/>
        </w:rPr>
      </w:pPr>
    </w:p>
    <w:p>
      <w:pPr>
        <w:pStyle w:val="Body"/>
        <w:numPr>
          <w:ilvl w:val="0"/>
          <w:numId w:val="2"/>
        </w:numPr>
        <w:jc w:val="left"/>
        <w:rPr>
          <w:rFonts w:ascii="Arial" w:hAnsi="Arial"/>
          <w:sz w:val="24"/>
          <w:szCs w:val="24"/>
          <w:lang w:val="en-US"/>
        </w:rPr>
      </w:pPr>
      <w:r>
        <w:rPr>
          <w:rFonts w:ascii="Arial" w:hAnsi="Arial"/>
          <w:b w:val="1"/>
          <w:bCs w:val="1"/>
          <w:sz w:val="24"/>
          <w:szCs w:val="24"/>
          <w:rtl w:val="0"/>
          <w:lang w:val="en-US"/>
        </w:rPr>
        <w:t>Personal devotions.</w:t>
      </w:r>
      <w:r>
        <w:rPr>
          <w:rFonts w:ascii="Arial" w:hAnsi="Arial"/>
          <w:sz w:val="24"/>
          <w:szCs w:val="24"/>
          <w:rtl w:val="0"/>
          <w:lang w:val="en-US"/>
        </w:rPr>
        <w:t xml:space="preserve"> I</w:t>
      </w:r>
      <w:r>
        <w:rPr>
          <w:rFonts w:ascii="Arial" w:hAnsi="Arial" w:hint="default"/>
          <w:sz w:val="24"/>
          <w:szCs w:val="24"/>
          <w:rtl w:val="0"/>
          <w:lang w:val="en-US"/>
        </w:rPr>
        <w:t>’</w:t>
      </w:r>
      <w:r>
        <w:rPr>
          <w:rFonts w:ascii="Arial" w:hAnsi="Arial"/>
          <w:sz w:val="24"/>
          <w:szCs w:val="24"/>
          <w:rtl w:val="0"/>
          <w:lang w:val="en-US"/>
        </w:rPr>
        <w:t xml:space="preserve">ve curated a list below of devotions that work especially well with the themes of each week of the worship series. Each devotion has </w:t>
      </w:r>
      <w:r>
        <w:rPr>
          <w:rFonts w:ascii="Arial" w:hAnsi="Arial" w:hint="default"/>
          <w:sz w:val="24"/>
          <w:szCs w:val="24"/>
          <w:rtl w:val="0"/>
          <w:lang w:val="en-US"/>
        </w:rPr>
        <w:t>“</w:t>
      </w:r>
      <w:r>
        <w:rPr>
          <w:rFonts w:ascii="Arial" w:hAnsi="Arial"/>
          <w:sz w:val="24"/>
          <w:szCs w:val="24"/>
          <w:rtl w:val="0"/>
          <w:lang w:val="en-US"/>
        </w:rPr>
        <w:t>A Good Enough Step</w:t>
      </w:r>
      <w:r>
        <w:rPr>
          <w:rFonts w:ascii="Arial" w:hAnsi="Arial" w:hint="default"/>
          <w:sz w:val="24"/>
          <w:szCs w:val="24"/>
          <w:rtl w:val="0"/>
          <w:lang w:val="en-US"/>
        </w:rPr>
        <w:t xml:space="preserve">” </w:t>
      </w:r>
      <w:r>
        <w:rPr>
          <w:rFonts w:ascii="Arial" w:hAnsi="Arial"/>
          <w:sz w:val="24"/>
          <w:szCs w:val="24"/>
          <w:rtl w:val="0"/>
          <w:lang w:val="en-US"/>
        </w:rPr>
        <w:t xml:space="preserve">that prompts a reflection or action, none of which are very hard or time-consuming. People will love incorporating these brief devotions and actions into their day as a Lent practice so I encourage you to invite </w:t>
      </w:r>
      <w:r>
        <w:rPr>
          <w:rFonts w:ascii="Arial" w:hAnsi="Arial"/>
          <w:sz w:val="24"/>
          <w:szCs w:val="24"/>
          <w:rtl w:val="0"/>
        </w:rPr>
        <w:t>folx</w:t>
      </w:r>
      <w:r>
        <w:rPr>
          <w:rFonts w:ascii="Arial" w:hAnsi="Arial"/>
          <w:sz w:val="24"/>
          <w:szCs w:val="24"/>
          <w:rtl w:val="0"/>
          <w:lang w:val="en-US"/>
        </w:rPr>
        <w:t xml:space="preserve"> to buy the book. If you are a church that has resources to provide the book, this will be well worth it.</w:t>
      </w:r>
    </w:p>
    <w:p>
      <w:pPr>
        <w:pStyle w:val="Body"/>
        <w:jc w:val="left"/>
        <w:rPr>
          <w:rFonts w:ascii="Arial" w:cs="Arial" w:hAnsi="Arial" w:eastAsia="Arial"/>
          <w:sz w:val="24"/>
          <w:szCs w:val="24"/>
        </w:rPr>
      </w:pPr>
    </w:p>
    <w:p>
      <w:pPr>
        <w:pStyle w:val="Body"/>
        <w:numPr>
          <w:ilvl w:val="0"/>
          <w:numId w:val="2"/>
        </w:numPr>
        <w:jc w:val="left"/>
        <w:rPr>
          <w:rFonts w:ascii="Arial" w:hAnsi="Arial"/>
          <w:sz w:val="24"/>
          <w:szCs w:val="24"/>
          <w:lang w:val="en-US"/>
        </w:rPr>
      </w:pPr>
      <w:r>
        <w:rPr>
          <w:rFonts w:ascii="Arial" w:hAnsi="Arial"/>
          <w:b w:val="1"/>
          <w:bCs w:val="1"/>
          <w:sz w:val="24"/>
          <w:szCs w:val="24"/>
          <w:rtl w:val="0"/>
          <w:lang w:val="en-US"/>
        </w:rPr>
        <w:t>Small group discussion.</w:t>
      </w:r>
      <w:r>
        <w:rPr>
          <w:rFonts w:ascii="Arial" w:hAnsi="Arial"/>
          <w:sz w:val="24"/>
          <w:szCs w:val="24"/>
          <w:rtl w:val="0"/>
          <w:lang w:val="en-US"/>
        </w:rPr>
        <w:t xml:space="preserve"> Create small groups that will get together once-a-week, toward the end of the week, to share their thoughts and insights and favorite blessings from that week</w:t>
      </w:r>
      <w:r>
        <w:rPr>
          <w:rFonts w:ascii="Arial" w:hAnsi="Arial" w:hint="default"/>
          <w:sz w:val="24"/>
          <w:szCs w:val="24"/>
          <w:rtl w:val="0"/>
          <w:lang w:val="en-US"/>
        </w:rPr>
        <w:t>’</w:t>
      </w:r>
      <w:r>
        <w:rPr>
          <w:rFonts w:ascii="Arial" w:hAnsi="Arial"/>
          <w:sz w:val="24"/>
          <w:szCs w:val="24"/>
          <w:rtl w:val="0"/>
          <w:lang w:val="en-US"/>
        </w:rPr>
        <w:t>s devotions. We</w:t>
      </w:r>
      <w:r>
        <w:rPr>
          <w:rFonts w:ascii="Arial" w:hAnsi="Arial" w:hint="default"/>
          <w:sz w:val="24"/>
          <w:szCs w:val="24"/>
          <w:rtl w:val="0"/>
          <w:lang w:val="en-US"/>
        </w:rPr>
        <w:t>’</w:t>
      </w:r>
      <w:r>
        <w:rPr>
          <w:rFonts w:ascii="Arial" w:hAnsi="Arial"/>
          <w:sz w:val="24"/>
          <w:szCs w:val="24"/>
          <w:rtl w:val="0"/>
          <w:lang w:val="en-US"/>
        </w:rPr>
        <w:t>ve provided a format below for groups to use as a guide. They could do this in person or in an online format such as Zoom.</w:t>
      </w:r>
    </w:p>
    <w:p>
      <w:pPr>
        <w:pStyle w:val="Body"/>
        <w:jc w:val="left"/>
        <w:rPr>
          <w:rFonts w:ascii="Arial" w:cs="Arial" w:hAnsi="Arial" w:eastAsia="Arial"/>
          <w:sz w:val="24"/>
          <w:szCs w:val="24"/>
        </w:rPr>
      </w:pPr>
    </w:p>
    <w:p>
      <w:pPr>
        <w:pStyle w:val="Body"/>
        <w:numPr>
          <w:ilvl w:val="0"/>
          <w:numId w:val="2"/>
        </w:numPr>
        <w:jc w:val="left"/>
        <w:rPr>
          <w:rFonts w:ascii="Arial" w:hAnsi="Arial"/>
          <w:sz w:val="24"/>
          <w:szCs w:val="24"/>
          <w:lang w:val="en-US"/>
        </w:rPr>
      </w:pPr>
      <w:r>
        <w:rPr>
          <w:rFonts w:ascii="Arial" w:hAnsi="Arial"/>
          <w:b w:val="1"/>
          <w:bCs w:val="1"/>
          <w:sz w:val="24"/>
          <w:szCs w:val="24"/>
          <w:rtl w:val="0"/>
          <w:lang w:val="en-US"/>
        </w:rPr>
        <w:t>Sermon fodder.</w:t>
      </w:r>
      <w:r>
        <w:rPr>
          <w:rFonts w:ascii="Arial" w:hAnsi="Arial"/>
          <w:sz w:val="24"/>
          <w:szCs w:val="24"/>
          <w:rtl w:val="0"/>
          <w:lang w:val="en-US"/>
        </w:rPr>
        <w:t xml:space="preserve"> Preachers</w:t>
      </w:r>
      <w:r>
        <w:rPr>
          <w:rFonts w:ascii="Arial" w:hAnsi="Arial" w:hint="default"/>
          <w:sz w:val="24"/>
          <w:szCs w:val="24"/>
          <w:rtl w:val="0"/>
          <w:lang w:val="en-US"/>
        </w:rPr>
        <w:t>–</w:t>
      </w:r>
      <w:r>
        <w:rPr>
          <w:rFonts w:ascii="Arial" w:hAnsi="Arial"/>
          <w:sz w:val="24"/>
          <w:szCs w:val="24"/>
          <w:rtl w:val="0"/>
          <w:lang w:val="en-US"/>
        </w:rPr>
        <w:t xml:space="preserve">because the worship series is based on the concepts/theology in this book, reading the selections for the </w:t>
      </w:r>
      <w:r>
        <w:rPr>
          <w:rFonts w:ascii="Arial" w:hAnsi="Arial"/>
          <w:i w:val="1"/>
          <w:iCs w:val="1"/>
          <w:sz w:val="24"/>
          <w:szCs w:val="24"/>
          <w:rtl w:val="0"/>
          <w:lang w:val="en-US"/>
        </w:rPr>
        <w:t>next</w:t>
      </w:r>
      <w:r>
        <w:rPr>
          <w:rFonts w:ascii="Arial" w:hAnsi="Arial"/>
          <w:sz w:val="24"/>
          <w:szCs w:val="24"/>
          <w:rtl w:val="0"/>
          <w:lang w:val="en-US"/>
        </w:rPr>
        <w:t xml:space="preserve"> week as you are working on your sermon can help you offer a perspective that will guide folx as they explore the concept further during the week. The sermon fodder document also has other material to inspire you related to the scriptures, but let the </w:t>
      </w:r>
      <w:r>
        <w:rPr>
          <w:rFonts w:ascii="Arial" w:hAnsi="Arial"/>
          <w:i w:val="1"/>
          <w:iCs w:val="1"/>
          <w:sz w:val="24"/>
          <w:szCs w:val="24"/>
          <w:rtl w:val="0"/>
          <w:lang w:val="en-US"/>
        </w:rPr>
        <w:t>Good Enough</w:t>
      </w:r>
      <w:r>
        <w:rPr>
          <w:rFonts w:ascii="Arial" w:hAnsi="Arial"/>
          <w:sz w:val="24"/>
          <w:szCs w:val="24"/>
          <w:rtl w:val="0"/>
          <w:lang w:val="en-US"/>
        </w:rPr>
        <w:t xml:space="preserve"> book be one of your </w:t>
      </w:r>
      <w:r>
        <w:rPr>
          <w:rFonts w:ascii="Arial" w:hAnsi="Arial" w:hint="default"/>
          <w:sz w:val="24"/>
          <w:szCs w:val="24"/>
          <w:rtl w:val="0"/>
          <w:lang w:val="en-US"/>
        </w:rPr>
        <w:t>“</w:t>
      </w:r>
      <w:r>
        <w:rPr>
          <w:rFonts w:ascii="Arial" w:hAnsi="Arial"/>
          <w:sz w:val="24"/>
          <w:szCs w:val="24"/>
          <w:rtl w:val="0"/>
          <w:lang w:val="en-US"/>
        </w:rPr>
        <w:t>exegetical</w:t>
      </w:r>
      <w:r>
        <w:rPr>
          <w:rFonts w:ascii="Arial" w:hAnsi="Arial" w:hint="default"/>
          <w:sz w:val="24"/>
          <w:szCs w:val="24"/>
          <w:rtl w:val="0"/>
          <w:lang w:val="en-US"/>
        </w:rPr>
        <w:t xml:space="preserve">” </w:t>
      </w:r>
      <w:r>
        <w:rPr>
          <w:rFonts w:ascii="Arial" w:hAnsi="Arial"/>
          <w:sz w:val="24"/>
          <w:szCs w:val="24"/>
          <w:rtl w:val="0"/>
          <w:lang w:val="en-US"/>
        </w:rPr>
        <w:t>texts for the journey. I want to also highlight Kate</w:t>
      </w:r>
      <w:r>
        <w:rPr>
          <w:rFonts w:ascii="Arial" w:hAnsi="Arial" w:hint="default"/>
          <w:sz w:val="24"/>
          <w:szCs w:val="24"/>
          <w:rtl w:val="0"/>
          <w:lang w:val="en-US"/>
        </w:rPr>
        <w:t>’</w:t>
      </w:r>
      <w:r>
        <w:rPr>
          <w:rFonts w:ascii="Arial" w:hAnsi="Arial"/>
          <w:sz w:val="24"/>
          <w:szCs w:val="24"/>
          <w:rtl w:val="0"/>
          <w:lang w:val="en-US"/>
        </w:rPr>
        <w:t xml:space="preserve">s book </w:t>
      </w:r>
      <w:r>
        <w:rPr>
          <w:rFonts w:ascii="Arial" w:hAnsi="Arial"/>
          <w:i w:val="1"/>
          <w:iCs w:val="1"/>
          <w:sz w:val="24"/>
          <w:szCs w:val="24"/>
          <w:rtl w:val="0"/>
          <w:lang w:val="en-US"/>
        </w:rPr>
        <w:t>Blessed: A History of the American Prosperity Gospel</w:t>
      </w:r>
      <w:r>
        <w:rPr>
          <w:rFonts w:ascii="Arial" w:hAnsi="Arial"/>
          <w:sz w:val="24"/>
          <w:szCs w:val="24"/>
          <w:rtl w:val="0"/>
          <w:lang w:val="en-US"/>
        </w:rPr>
        <w:t xml:space="preserve"> as an important text for getting deeper into her research and work. See more about that book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"https://katebowler.com/books/blessed-a-history-of-the-american-prosperity-gospel/"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HERE</w:t>
      </w:r>
      <w:r>
        <w:rPr>
          <w:rFonts w:ascii="Arial" w:cs="Arial" w:hAnsi="Arial" w:eastAsia="Arial"/>
          <w:sz w:val="24"/>
          <w:szCs w:val="24"/>
        </w:rPr>
        <w:fldChar w:fldCharType="end" w:fldLock="0"/>
      </w:r>
      <w:r>
        <w:rPr>
          <w:rFonts w:ascii="Arial" w:hAnsi="Arial"/>
          <w:sz w:val="24"/>
          <w:szCs w:val="24"/>
          <w:rtl w:val="0"/>
          <w:lang w:val="en-US"/>
        </w:rPr>
        <w:t>.</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If you want to read or find out more about </w:t>
      </w:r>
      <w:r>
        <w:rPr>
          <w:rFonts w:ascii="Arial" w:hAnsi="Arial"/>
          <w:i w:val="1"/>
          <w:iCs w:val="1"/>
          <w:sz w:val="24"/>
          <w:szCs w:val="24"/>
          <w:rtl w:val="0"/>
          <w:lang w:val="en-US"/>
        </w:rPr>
        <w:t xml:space="preserve">all </w:t>
      </w:r>
      <w:r>
        <w:rPr>
          <w:rFonts w:ascii="Arial" w:hAnsi="Arial"/>
          <w:sz w:val="24"/>
          <w:szCs w:val="24"/>
          <w:rtl w:val="0"/>
          <w:lang w:val="en-US"/>
        </w:rPr>
        <w:t>of Kate</w:t>
      </w:r>
      <w:r>
        <w:rPr>
          <w:rFonts w:ascii="Arial" w:hAnsi="Arial" w:hint="default"/>
          <w:sz w:val="24"/>
          <w:szCs w:val="24"/>
          <w:rtl w:val="0"/>
          <w:lang w:val="en-US"/>
        </w:rPr>
        <w:t>’</w:t>
      </w:r>
      <w:r>
        <w:rPr>
          <w:rFonts w:ascii="Arial" w:hAnsi="Arial"/>
          <w:sz w:val="24"/>
          <w:szCs w:val="24"/>
          <w:rtl w:val="0"/>
          <w:lang w:val="en-US"/>
        </w:rPr>
        <w:t>s other best-selling books, these could make great preparation reading or serve as other books if groups want to expand their scope. See all Kate</w:t>
      </w:r>
      <w:r>
        <w:rPr>
          <w:rFonts w:ascii="Arial" w:hAnsi="Arial" w:hint="default"/>
          <w:sz w:val="24"/>
          <w:szCs w:val="24"/>
          <w:rtl w:val="0"/>
          <w:lang w:val="en-US"/>
        </w:rPr>
        <w:t>’</w:t>
      </w:r>
      <w:r>
        <w:rPr>
          <w:rFonts w:ascii="Arial" w:hAnsi="Arial"/>
          <w:sz w:val="24"/>
          <w:szCs w:val="24"/>
          <w:rtl w:val="0"/>
          <w:lang w:val="en-US"/>
        </w:rPr>
        <w:t xml:space="preserve">s books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"https://katebowler.com/books/"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HERE</w:t>
      </w:r>
      <w:r>
        <w:rPr>
          <w:rFonts w:ascii="Arial" w:cs="Arial" w:hAnsi="Arial" w:eastAsia="Arial"/>
          <w:sz w:val="24"/>
          <w:szCs w:val="24"/>
        </w:rPr>
        <w:fldChar w:fldCharType="end" w:fldLock="0"/>
      </w:r>
      <w:r>
        <w:rPr>
          <w:rFonts w:ascii="Arial" w:hAnsi="Arial"/>
          <w:sz w:val="24"/>
          <w:szCs w:val="24"/>
          <w:rtl w:val="0"/>
          <w:lang w:val="en-US"/>
        </w:rPr>
        <w:t xml:space="preserve"> and listen to her podcasts (amazing!)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"https://katebowler.com/podcasts/"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HERE</w:t>
      </w:r>
      <w:r>
        <w:rPr>
          <w:rFonts w:ascii="Arial" w:cs="Arial" w:hAnsi="Arial" w:eastAsia="Arial"/>
          <w:sz w:val="24"/>
          <w:szCs w:val="24"/>
        </w:rPr>
        <w:fldChar w:fldCharType="end" w:fldLock="0"/>
      </w:r>
      <w:r>
        <w:rPr>
          <w:rFonts w:ascii="Arial" w:hAnsi="Arial"/>
          <w:sz w:val="24"/>
          <w:szCs w:val="24"/>
          <w:rtl w:val="0"/>
          <w:lang w:val="en-US"/>
        </w:rPr>
        <w:t>.</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In this document you will find:</w:t>
      </w:r>
    </w:p>
    <w:p>
      <w:pPr>
        <w:pStyle w:val="Body"/>
        <w:jc w:val="left"/>
        <w:rPr>
          <w:rFonts w:ascii="Arial" w:cs="Arial" w:hAnsi="Arial" w:eastAsia="Arial"/>
          <w:sz w:val="24"/>
          <w:szCs w:val="24"/>
        </w:rPr>
      </w:pPr>
    </w:p>
    <w:p>
      <w:pPr>
        <w:pStyle w:val="Body"/>
        <w:numPr>
          <w:ilvl w:val="0"/>
          <w:numId w:val="4"/>
        </w:numPr>
        <w:jc w:val="left"/>
        <w:rPr>
          <w:rFonts w:ascii="Arial" w:hAnsi="Arial"/>
          <w:sz w:val="24"/>
          <w:szCs w:val="24"/>
          <w:lang w:val="en-US"/>
        </w:rPr>
      </w:pPr>
      <w:r>
        <w:rPr>
          <w:rFonts w:ascii="Arial" w:hAnsi="Arial"/>
          <w:sz w:val="24"/>
          <w:szCs w:val="24"/>
          <w:rtl w:val="0"/>
          <w:lang w:val="en-US"/>
        </w:rPr>
        <w:t xml:space="preserve">Pages to adapt and send to the congregation before Lent begins that instruct them on how to purchase the </w:t>
      </w:r>
      <w:r>
        <w:rPr>
          <w:rFonts w:ascii="Arial" w:hAnsi="Arial"/>
          <w:i w:val="1"/>
          <w:iCs w:val="1"/>
          <w:sz w:val="24"/>
          <w:szCs w:val="24"/>
          <w:rtl w:val="0"/>
          <w:lang w:val="en-US"/>
        </w:rPr>
        <w:t>Good Enough</w:t>
      </w:r>
      <w:r>
        <w:rPr>
          <w:rFonts w:ascii="Arial" w:hAnsi="Arial"/>
          <w:sz w:val="24"/>
          <w:szCs w:val="24"/>
          <w:rtl w:val="0"/>
          <w:lang w:val="en-US"/>
        </w:rPr>
        <w:t xml:space="preserve"> devotions and give them a guide to each week</w:t>
      </w:r>
      <w:r>
        <w:rPr>
          <w:rFonts w:ascii="Arial" w:hAnsi="Arial" w:hint="default"/>
          <w:sz w:val="24"/>
          <w:szCs w:val="24"/>
          <w:rtl w:val="0"/>
          <w:lang w:val="en-US"/>
        </w:rPr>
        <w:t>’</w:t>
      </w:r>
      <w:r>
        <w:rPr>
          <w:rFonts w:ascii="Arial" w:hAnsi="Arial"/>
          <w:sz w:val="24"/>
          <w:szCs w:val="24"/>
          <w:rtl w:val="0"/>
          <w:lang w:val="en-US"/>
        </w:rPr>
        <w:t>s devotional selections.</w:t>
      </w:r>
    </w:p>
    <w:p>
      <w:pPr>
        <w:pStyle w:val="Body"/>
        <w:jc w:val="left"/>
        <w:rPr>
          <w:rFonts w:ascii="Arial" w:cs="Arial" w:hAnsi="Arial" w:eastAsia="Arial"/>
          <w:sz w:val="24"/>
          <w:szCs w:val="24"/>
        </w:rPr>
      </w:pPr>
    </w:p>
    <w:p>
      <w:pPr>
        <w:pStyle w:val="Body"/>
        <w:numPr>
          <w:ilvl w:val="0"/>
          <w:numId w:val="4"/>
        </w:numPr>
        <w:jc w:val="left"/>
        <w:rPr>
          <w:rFonts w:ascii="Arial" w:hAnsi="Arial"/>
          <w:sz w:val="24"/>
          <w:szCs w:val="24"/>
          <w:lang w:val="en-US"/>
        </w:rPr>
      </w:pPr>
      <w:r>
        <w:rPr>
          <w:rFonts w:ascii="Arial" w:hAnsi="Arial"/>
          <w:sz w:val="24"/>
          <w:szCs w:val="24"/>
          <w:rtl w:val="0"/>
          <w:lang w:val="en-US"/>
        </w:rPr>
        <w:t>A small group facilitation guide to send to small group participants (can be led by anyone). The format is the same each week, but includes the specific scripture, synopses, opening prayer, and benediction from that week</w:t>
      </w:r>
      <w:r>
        <w:rPr>
          <w:rFonts w:ascii="Arial" w:hAnsi="Arial" w:hint="default"/>
          <w:sz w:val="24"/>
          <w:szCs w:val="24"/>
          <w:rtl w:val="0"/>
          <w:lang w:val="en-US"/>
        </w:rPr>
        <w:t>’</w:t>
      </w:r>
      <w:r>
        <w:rPr>
          <w:rFonts w:ascii="Arial" w:hAnsi="Arial"/>
          <w:sz w:val="24"/>
          <w:szCs w:val="24"/>
          <w:rtl w:val="0"/>
          <w:lang w:val="en-US"/>
        </w:rPr>
        <w:t>s worship service.</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A closing thought: I love that Kate and Jessica use the endearment, </w:t>
      </w:r>
      <w:r>
        <w:rPr>
          <w:rFonts w:ascii="Arial" w:hAnsi="Arial" w:hint="default"/>
          <w:sz w:val="24"/>
          <w:szCs w:val="24"/>
          <w:rtl w:val="0"/>
          <w:lang w:val="en-US"/>
        </w:rPr>
        <w:t>“</w:t>
      </w:r>
      <w:r>
        <w:rPr>
          <w:rFonts w:ascii="Arial" w:hAnsi="Arial"/>
          <w:sz w:val="24"/>
          <w:szCs w:val="24"/>
          <w:rtl w:val="0"/>
          <w:lang w:val="en-US"/>
        </w:rPr>
        <w:t>My dears,</w:t>
      </w:r>
      <w:r>
        <w:rPr>
          <w:rFonts w:ascii="Arial" w:hAnsi="Arial" w:hint="default"/>
          <w:sz w:val="24"/>
          <w:szCs w:val="24"/>
          <w:rtl w:val="0"/>
          <w:lang w:val="en-US"/>
        </w:rPr>
        <w:t xml:space="preserve">” </w:t>
      </w:r>
      <w:r>
        <w:rPr>
          <w:rFonts w:ascii="Arial" w:hAnsi="Arial"/>
          <w:sz w:val="24"/>
          <w:szCs w:val="24"/>
          <w:rtl w:val="0"/>
          <w:lang w:val="en-US"/>
        </w:rPr>
        <w:t xml:space="preserve">when speaking to us. I believe that we will hold each other and ourselves more </w:t>
      </w:r>
      <w:r>
        <w:rPr>
          <w:rFonts w:ascii="Arial" w:hAnsi="Arial" w:hint="default"/>
          <w:sz w:val="24"/>
          <w:szCs w:val="24"/>
          <w:rtl w:val="0"/>
          <w:lang w:val="en-US"/>
        </w:rPr>
        <w:t>“</w:t>
      </w:r>
      <w:r>
        <w:rPr>
          <w:rFonts w:ascii="Arial" w:hAnsi="Arial"/>
          <w:sz w:val="24"/>
          <w:szCs w:val="24"/>
          <w:rtl w:val="0"/>
          <w:lang w:val="en-US"/>
        </w:rPr>
        <w:t>dearly</w:t>
      </w:r>
      <w:r>
        <w:rPr>
          <w:rFonts w:ascii="Arial" w:hAnsi="Arial" w:hint="default"/>
          <w:sz w:val="24"/>
          <w:szCs w:val="24"/>
          <w:rtl w:val="0"/>
          <w:lang w:val="en-US"/>
        </w:rPr>
        <w:t xml:space="preserve">” </w:t>
      </w:r>
      <w:r>
        <w:rPr>
          <w:rFonts w:ascii="Arial" w:hAnsi="Arial"/>
          <w:sz w:val="24"/>
          <w:szCs w:val="24"/>
          <w:rtl w:val="0"/>
          <w:lang w:val="en-US"/>
        </w:rPr>
        <w:t>at the end of this series than before. My prayer is that this resource</w:t>
      </w:r>
      <w:r>
        <w:rPr>
          <w:rFonts w:ascii="Arial" w:hAnsi="Arial" w:hint="default"/>
          <w:sz w:val="24"/>
          <w:szCs w:val="24"/>
          <w:rtl w:val="0"/>
          <w:lang w:val="en-US"/>
        </w:rPr>
        <w:t>–</w:t>
      </w:r>
      <w:r>
        <w:rPr>
          <w:rFonts w:ascii="Arial" w:hAnsi="Arial"/>
          <w:sz w:val="24"/>
          <w:szCs w:val="24"/>
          <w:rtl w:val="0"/>
          <w:lang w:val="en-US"/>
        </w:rPr>
        <w:t>both the worship series and the book</w:t>
      </w:r>
      <w:r>
        <w:rPr>
          <w:rFonts w:ascii="Arial" w:hAnsi="Arial" w:hint="default"/>
          <w:sz w:val="24"/>
          <w:szCs w:val="24"/>
          <w:rtl w:val="0"/>
          <w:lang w:val="en-US"/>
        </w:rPr>
        <w:t>–</w:t>
      </w:r>
      <w:r>
        <w:rPr>
          <w:rFonts w:ascii="Arial" w:hAnsi="Arial"/>
          <w:sz w:val="24"/>
          <w:szCs w:val="24"/>
          <w:rtl w:val="0"/>
          <w:lang w:val="en-US"/>
        </w:rPr>
        <w:t>will be salve for our frustrated selves, inviting us to embrace the imperfections of life and faith, knowing that we are never alone.</w:t>
      </w:r>
    </w:p>
    <w:p>
      <w:pPr>
        <w:pStyle w:val="Body"/>
        <w:jc w:val="left"/>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Peace &amp; Passion,</w:t>
      </w:r>
      <w:r>
        <w:rPr>
          <w:rFonts w:ascii="Arial" w:cs="Arial" w:hAnsi="Arial" w:eastAsia="Arial"/>
          <w:sz w:val="24"/>
          <w:szCs w:val="24"/>
        </w:rPr>
        <mc:AlternateContent>
          <mc:Choice Requires="wpg">
            <w:drawing xmlns:a="http://schemas.openxmlformats.org/drawingml/2006/main">
              <wp:anchor distT="152400" distB="152400" distL="152400" distR="152400" simplePos="0" relativeHeight="251662336" behindDoc="0" locked="0" layoutInCell="1" allowOverlap="1">
                <wp:simplePos x="0" y="0"/>
                <wp:positionH relativeFrom="margin">
                  <wp:posOffset>3840597</wp:posOffset>
                </wp:positionH>
                <wp:positionV relativeFrom="line">
                  <wp:posOffset>535805</wp:posOffset>
                </wp:positionV>
                <wp:extent cx="2066024" cy="909236"/>
                <wp:effectExtent l="87780" t="282159" r="87780" b="282159"/>
                <wp:wrapThrough wrapText="bothSides" distL="152400" distR="152400">
                  <wp:wrapPolygon edited="1">
                    <wp:start x="0" y="0"/>
                    <wp:lineTo x="0" y="1207"/>
                    <wp:lineTo x="0" y="20393"/>
                    <wp:lineTo x="0" y="21600"/>
                    <wp:lineTo x="531" y="21600"/>
                    <wp:lineTo x="21070" y="21600"/>
                    <wp:lineTo x="21601" y="21600"/>
                    <wp:lineTo x="21601" y="20393"/>
                    <wp:lineTo x="21601" y="1207"/>
                    <wp:lineTo x="21601" y="0"/>
                    <wp:lineTo x="21070" y="0"/>
                    <wp:lineTo x="531" y="0"/>
                    <wp:lineTo x="0" y="0"/>
                  </wp:wrapPolygon>
                </wp:wrapThrough>
                <wp:docPr id="1073741829" name="officeArt object" descr="Watch a video trailer and…"/>
                <wp:cNvGraphicFramePr/>
                <a:graphic xmlns:a="http://schemas.openxmlformats.org/drawingml/2006/main">
                  <a:graphicData uri="http://schemas.microsoft.com/office/word/2010/wordprocessingGroup">
                    <wpg:wgp>
                      <wpg:cNvGrpSpPr/>
                      <wpg:grpSpPr>
                        <a:xfrm rot="1020000">
                          <a:off x="0" y="0"/>
                          <a:ext cx="2066024" cy="909236"/>
                          <a:chOff x="0" y="0"/>
                          <a:chExt cx="2066023" cy="909235"/>
                        </a:xfrm>
                      </wpg:grpSpPr>
                      <wps:wsp>
                        <wps:cNvPr id="1073741828" name="Watch a video trailer and…"/>
                        <wps:cNvSpPr txBox="1"/>
                        <wps:spPr>
                          <a:xfrm>
                            <a:off x="50800" y="50799"/>
                            <a:ext cx="1964424" cy="807637"/>
                          </a:xfrm>
                          <a:prstGeom prst="rect">
                            <a:avLst/>
                          </a:prstGeom>
                          <a:noFill/>
                          <a:ln>
                            <a:noFill/>
                          </a:ln>
                          <a:effectLst/>
                        </wps:spPr>
                        <wps:txbx>
                          <w:txbxContent>
                            <w:p>
                              <w:pPr>
                                <w:pStyle w:val="Body"/>
                                <w:jc w:val="center"/>
                              </w:pPr>
                              <w:r>
                                <w:rPr>
                                  <w:rtl w:val="0"/>
                                  <w:lang w:val="en-US"/>
                                </w:rPr>
                                <w:t>Watch a video trailer and</w:t>
                              </w:r>
                            </w:p>
                            <w:p>
                              <w:pPr>
                                <w:pStyle w:val="Body"/>
                                <w:jc w:val="center"/>
                              </w:pPr>
                              <w:r>
                                <w:rPr>
                                  <w:rtl w:val="0"/>
                                  <w:lang w:val="en-US"/>
                                </w:rPr>
                                <w:t>get your own copy</w:t>
                              </w:r>
                            </w:p>
                            <w:p>
                              <w:pPr>
                                <w:pStyle w:val="Body"/>
                                <w:jc w:val="center"/>
                              </w:pPr>
                              <w:r>
                                <w:rPr>
                                  <w:rtl w:val="0"/>
                                  <w:lang w:val="en-US"/>
                                </w:rPr>
                                <w:t xml:space="preserve">of the book </w:t>
                              </w:r>
                              <w:r>
                                <w:rPr>
                                  <w:rStyle w:val="Hyperlink.0"/>
                                </w:rPr>
                                <w:fldChar w:fldCharType="begin" w:fldLock="0"/>
                              </w:r>
                              <w:r>
                                <w:rPr>
                                  <w:rStyle w:val="Hyperlink.0"/>
                                </w:rPr>
                                <w:instrText xml:space="preserve"> HYPERLINK "https://katebowler.com/books/good-enough/"</w:instrText>
                              </w:r>
                              <w:r>
                                <w:rPr>
                                  <w:rStyle w:val="Hyperlink.0"/>
                                </w:rPr>
                                <w:fldChar w:fldCharType="separate" w:fldLock="0"/>
                              </w:r>
                              <w:r>
                                <w:rPr>
                                  <w:rStyle w:val="Hyperlink.0"/>
                                  <w:rtl w:val="0"/>
                                  <w:lang w:val="en-US"/>
                                </w:rPr>
                                <w:t>HERE</w:t>
                              </w:r>
                              <w:r>
                                <w:rPr/>
                                <w:fldChar w:fldCharType="end" w:fldLock="0"/>
                              </w:r>
                            </w:p>
                          </w:txbxContent>
                        </wps:txbx>
                        <wps:bodyPr wrap="square" lIns="50800" tIns="50800" rIns="50800" bIns="50800" numCol="1" anchor="ctr">
                          <a:noAutofit/>
                        </wps:bodyPr>
                      </wps:wsp>
                      <pic:pic xmlns:pic="http://schemas.openxmlformats.org/drawingml/2006/picture">
                        <pic:nvPicPr>
                          <pic:cNvPr id="1073741827" name="Watch a video trailer and… Watch a video trailer andget your own copyof the book HERE" descr="Watch a video trailer and… Watch a video trailer andget your own copyof the book HERE"/>
                          <pic:cNvPicPr>
                            <a:picLocks noChangeAspect="0"/>
                          </pic:cNvPicPr>
                        </pic:nvPicPr>
                        <pic:blipFill>
                          <a:blip r:embed="rId6">
                            <a:extLst/>
                          </a:blip>
                          <a:stretch>
                            <a:fillRect/>
                          </a:stretch>
                        </pic:blipFill>
                        <pic:spPr>
                          <a:xfrm>
                            <a:off x="0" y="0"/>
                            <a:ext cx="2066024" cy="909236"/>
                          </a:xfrm>
                          <a:prstGeom prst="rect">
                            <a:avLst/>
                          </a:prstGeom>
                          <a:effectLst/>
                        </pic:spPr>
                      </pic:pic>
                    </wpg:wgp>
                  </a:graphicData>
                </a:graphic>
              </wp:anchor>
            </w:drawing>
          </mc:Choice>
          <mc:Fallback>
            <w:pict>
              <v:group id="_x0000_s1026" style="visibility:visible;position:absolute;margin-left:302.4pt;margin-top:42.2pt;width:162.7pt;height:71.6pt;z-index:251662336;mso-position-horizontal:absolute;mso-position-horizontal-relative:margin;mso-position-vertical:absolute;mso-position-vertical-relative:line;mso-wrap-distance-left:12.0pt;mso-wrap-distance-top:12.0pt;mso-wrap-distance-right:12.0pt;mso-wrap-distance-bottom:12.0pt;rotation:1114112fd;" coordorigin="0,0" coordsize="2066023,909235">
                <w10:wrap type="through" side="bothSides" anchorx="margin"/>
                <v:shape id="_x0000_s1027" type="#_x0000_t202" style="position:absolute;left:50800;top:50800;width:1964423;height:807635;">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rtl w:val="0"/>
                            <w:lang w:val="en-US"/>
                          </w:rPr>
                          <w:t>Watch a video trailer and</w:t>
                        </w:r>
                      </w:p>
                      <w:p>
                        <w:pPr>
                          <w:pStyle w:val="Body"/>
                          <w:jc w:val="center"/>
                        </w:pPr>
                        <w:r>
                          <w:rPr>
                            <w:rtl w:val="0"/>
                            <w:lang w:val="en-US"/>
                          </w:rPr>
                          <w:t>get your own copy</w:t>
                        </w:r>
                      </w:p>
                      <w:p>
                        <w:pPr>
                          <w:pStyle w:val="Body"/>
                          <w:jc w:val="center"/>
                        </w:pPr>
                        <w:r>
                          <w:rPr>
                            <w:rtl w:val="0"/>
                            <w:lang w:val="en-US"/>
                          </w:rPr>
                          <w:t xml:space="preserve">of the book </w:t>
                        </w:r>
                        <w:r>
                          <w:rPr>
                            <w:rStyle w:val="Hyperlink.0"/>
                          </w:rPr>
                          <w:fldChar w:fldCharType="begin" w:fldLock="0"/>
                        </w:r>
                        <w:r>
                          <w:rPr>
                            <w:rStyle w:val="Hyperlink.0"/>
                          </w:rPr>
                          <w:instrText xml:space="preserve"> HYPERLINK "https://katebowler.com/books/good-enough/"</w:instrText>
                        </w:r>
                        <w:r>
                          <w:rPr>
                            <w:rStyle w:val="Hyperlink.0"/>
                          </w:rPr>
                          <w:fldChar w:fldCharType="separate" w:fldLock="0"/>
                        </w:r>
                        <w:r>
                          <w:rPr>
                            <w:rStyle w:val="Hyperlink.0"/>
                            <w:rtl w:val="0"/>
                            <w:lang w:val="en-US"/>
                          </w:rPr>
                          <w:t>HERE</w:t>
                        </w:r>
                        <w:r>
                          <w:rPr/>
                          <w:fldChar w:fldCharType="end" w:fldLock="0"/>
                        </w:r>
                      </w:p>
                    </w:txbxContent>
                  </v:textbox>
                </v:shape>
                <v:shape id="_x0000_s1028" type="#_x0000_t75" style="position:absolute;left:0;top:0;width:2066023;height:909235;">
                  <v:imagedata r:id="rId6" o:title=""/>
                </v:shape>
              </v:group>
            </w:pict>
          </mc:Fallback>
        </mc:AlternateContent>
      </w:r>
    </w:p>
    <w:p>
      <w:pPr>
        <w:pStyle w:val="Body"/>
        <w:jc w:val="left"/>
        <w:rPr>
          <w:rFonts w:ascii="Arial" w:cs="Arial" w:hAnsi="Arial" w:eastAsia="Arial"/>
          <w:sz w:val="24"/>
          <w:szCs w:val="24"/>
        </w:rPr>
      </w:pPr>
      <w:r>
        <w:rPr>
          <w:rFonts w:ascii="Arial" w:hAnsi="Arial"/>
          <w:sz w:val="24"/>
          <w:szCs w:val="24"/>
          <w:rtl w:val="0"/>
          <w:lang w:val="en-US"/>
        </w:rPr>
        <w:t>Dr. Marcia McFee</w:t>
      </w: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left"/>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i w:val="1"/>
          <w:iCs w:val="1"/>
          <w:sz w:val="24"/>
          <w:szCs w:val="24"/>
        </w:rPr>
      </w:pPr>
      <w:r>
        <w:rPr>
          <w:rFonts w:ascii="Arial" w:hAnsi="Arial"/>
          <w:b w:val="1"/>
          <w:bCs w:val="1"/>
          <w:sz w:val="24"/>
          <w:szCs w:val="24"/>
          <w:rtl w:val="0"/>
          <w:lang w:val="en-US"/>
        </w:rPr>
        <w:t xml:space="preserve">Individual Devotions for </w:t>
      </w:r>
      <w:r>
        <w:rPr>
          <w:rFonts w:ascii="Arial" w:hAnsi="Arial"/>
          <w:b w:val="1"/>
          <w:bCs w:val="1"/>
          <w:i w:val="1"/>
          <w:iCs w:val="1"/>
          <w:sz w:val="24"/>
          <w:szCs w:val="24"/>
          <w:rtl w:val="0"/>
          <w:lang w:val="en-US"/>
        </w:rPr>
        <w:t>Good Enough</w:t>
      </w:r>
    </w:p>
    <w:p>
      <w:pPr>
        <w:pStyle w:val="Body"/>
        <w:jc w:val="center"/>
        <w:rPr>
          <w:rFonts w:ascii="Arial" w:cs="Arial" w:hAnsi="Arial" w:eastAsia="Arial"/>
          <w:sz w:val="24"/>
          <w:szCs w:val="24"/>
        </w:rPr>
      </w:pPr>
    </w:p>
    <w:p>
      <w:pPr>
        <w:pStyle w:val="Body"/>
        <w:jc w:val="left"/>
        <w:rPr>
          <w:rFonts w:ascii="Arial" w:cs="Arial" w:hAnsi="Arial" w:eastAsia="Arial"/>
          <w:sz w:val="24"/>
          <w:szCs w:val="24"/>
        </w:rPr>
      </w:pPr>
      <w:r>
        <w:rPr>
          <w:rFonts w:ascii="Arial" w:hAnsi="Arial"/>
          <w:sz w:val="24"/>
          <w:szCs w:val="24"/>
          <w:rtl w:val="0"/>
          <w:lang w:val="en-US"/>
        </w:rPr>
        <w:t xml:space="preserve">Dear Ones - We are so pleased to be utilizing the devotional book, </w:t>
      </w:r>
      <w:r>
        <w:rPr>
          <w:rFonts w:ascii="Arial" w:hAnsi="Arial"/>
          <w:i w:val="1"/>
          <w:iCs w:val="1"/>
          <w:sz w:val="24"/>
          <w:szCs w:val="24"/>
          <w:rtl w:val="0"/>
          <w:lang w:val="en-US"/>
        </w:rPr>
        <w:t>Good Enough: 40</w:t>
      </w:r>
      <w:r>
        <w:rPr>
          <w:rFonts w:ascii="Arial" w:hAnsi="Arial" w:hint="default"/>
          <w:i w:val="1"/>
          <w:iCs w:val="1"/>
          <w:sz w:val="24"/>
          <w:szCs w:val="24"/>
          <w:rtl w:val="0"/>
          <w:lang w:val="en-US"/>
        </w:rPr>
        <w:t>’</w:t>
      </w:r>
      <w:r>
        <w:rPr>
          <w:rFonts w:ascii="Arial" w:hAnsi="Arial"/>
          <w:i w:val="1"/>
          <w:iCs w:val="1"/>
          <w:sz w:val="24"/>
          <w:szCs w:val="24"/>
          <w:rtl w:val="0"/>
          <w:lang w:val="en-US"/>
        </w:rPr>
        <w:t>ish Devotionals for a Life of Imperfection,</w:t>
      </w:r>
      <w:r>
        <w:rPr>
          <w:rFonts w:ascii="Arial" w:hAnsi="Arial"/>
          <w:sz w:val="24"/>
          <w:szCs w:val="24"/>
          <w:rtl w:val="0"/>
          <w:lang w:val="en-US"/>
        </w:rPr>
        <w:t xml:space="preserve"> as the basis for our worship this Lent. Each week we will be focusing on a concept from the book, and we invite you to use it as a daily devotional, with the exception of Sundays (this is traditionally how the </w:t>
      </w:r>
      <w:r>
        <w:rPr>
          <w:rFonts w:ascii="Arial" w:hAnsi="Arial" w:hint="default"/>
          <w:sz w:val="24"/>
          <w:szCs w:val="24"/>
          <w:rtl w:val="0"/>
          <w:lang w:val="en-US"/>
        </w:rPr>
        <w:t>“</w:t>
      </w:r>
      <w:r>
        <w:rPr>
          <w:rFonts w:ascii="Arial" w:hAnsi="Arial"/>
          <w:sz w:val="24"/>
          <w:szCs w:val="24"/>
          <w:rtl w:val="0"/>
          <w:lang w:val="en-US"/>
        </w:rPr>
        <w:t>40 days of Lent</w:t>
      </w:r>
      <w:r>
        <w:rPr>
          <w:rFonts w:ascii="Arial" w:hAnsi="Arial" w:hint="default"/>
          <w:sz w:val="24"/>
          <w:szCs w:val="24"/>
          <w:rtl w:val="0"/>
          <w:lang w:val="en-US"/>
        </w:rPr>
        <w:t xml:space="preserve">” </w:t>
      </w:r>
      <w:r>
        <w:rPr>
          <w:rFonts w:ascii="Arial" w:hAnsi="Arial"/>
          <w:sz w:val="24"/>
          <w:szCs w:val="24"/>
          <w:rtl w:val="0"/>
          <w:lang w:val="en-US"/>
        </w:rPr>
        <w:t>are calculated</w:t>
      </w:r>
      <w:r>
        <w:rPr>
          <w:rFonts w:ascii="Arial" w:hAnsi="Arial" w:hint="default"/>
          <w:sz w:val="24"/>
          <w:szCs w:val="24"/>
          <w:rtl w:val="0"/>
          <w:lang w:val="en-US"/>
        </w:rPr>
        <w:t xml:space="preserve">… </w:t>
      </w:r>
      <w:r>
        <w:rPr>
          <w:rFonts w:ascii="Arial" w:hAnsi="Arial"/>
          <w:sz w:val="24"/>
          <w:szCs w:val="24"/>
          <w:rtl w:val="0"/>
          <w:lang w:val="en-US"/>
        </w:rPr>
        <w:t>and at some point you</w:t>
      </w:r>
      <w:r>
        <w:rPr>
          <w:rFonts w:ascii="Arial" w:hAnsi="Arial" w:hint="default"/>
          <w:sz w:val="24"/>
          <w:szCs w:val="24"/>
          <w:rtl w:val="0"/>
          <w:lang w:val="en-US"/>
        </w:rPr>
        <w:t>’</w:t>
      </w:r>
      <w:r>
        <w:rPr>
          <w:rFonts w:ascii="Arial" w:hAnsi="Arial"/>
          <w:sz w:val="24"/>
          <w:szCs w:val="24"/>
          <w:rtl w:val="0"/>
          <w:lang w:val="en-US"/>
        </w:rPr>
        <w:t xml:space="preserve">ll find the </w:t>
      </w:r>
      <w:r>
        <w:rPr>
          <w:rFonts w:ascii="Arial" w:hAnsi="Arial" w:hint="default"/>
          <w:sz w:val="24"/>
          <w:szCs w:val="24"/>
          <w:rtl w:val="0"/>
          <w:lang w:val="en-US"/>
        </w:rPr>
        <w:t>“</w:t>
      </w:r>
      <w:r>
        <w:rPr>
          <w:rFonts w:ascii="Arial" w:hAnsi="Arial"/>
          <w:sz w:val="24"/>
          <w:szCs w:val="24"/>
          <w:rtl w:val="0"/>
          <w:lang w:val="en-US"/>
        </w:rPr>
        <w:t>40</w:t>
      </w:r>
      <w:r>
        <w:rPr>
          <w:rFonts w:ascii="Arial" w:hAnsi="Arial" w:hint="default"/>
          <w:sz w:val="24"/>
          <w:szCs w:val="24"/>
          <w:rtl w:val="0"/>
          <w:lang w:val="en-US"/>
        </w:rPr>
        <w:t>’</w:t>
      </w:r>
      <w:r>
        <w:rPr>
          <w:rFonts w:ascii="Arial" w:hAnsi="Arial"/>
          <w:sz w:val="24"/>
          <w:szCs w:val="24"/>
          <w:rtl w:val="0"/>
          <w:lang w:val="en-US"/>
        </w:rPr>
        <w:t>ish-ness</w:t>
      </w:r>
      <w:r>
        <w:rPr>
          <w:rFonts w:ascii="Arial" w:hAnsi="Arial" w:hint="default"/>
          <w:sz w:val="24"/>
          <w:szCs w:val="24"/>
          <w:rtl w:val="0"/>
          <w:lang w:val="en-US"/>
        </w:rPr>
        <w:t xml:space="preserve">” </w:t>
      </w:r>
      <w:r>
        <w:rPr>
          <w:rFonts w:ascii="Arial" w:hAnsi="Arial"/>
          <w:sz w:val="24"/>
          <w:szCs w:val="24"/>
          <w:rtl w:val="0"/>
          <w:lang w:val="en-US"/>
        </w:rPr>
        <w:t>where there is one more, which makes it perfectly imperfect). Within each week, you can read the listed devotions in any order, not just the order we have listed here. If a title catches your eye, trust that and go for it! There a</w:t>
      </w:r>
      <w:r>
        <w:drawing xmlns:a="http://schemas.openxmlformats.org/drawingml/2006/main">
          <wp:anchor distT="152400" distB="152400" distL="152400" distR="152400" simplePos="0" relativeHeight="251661312" behindDoc="0" locked="0" layoutInCell="1" allowOverlap="1">
            <wp:simplePos x="0" y="0"/>
            <wp:positionH relativeFrom="page">
              <wp:posOffset>2150133</wp:posOffset>
            </wp:positionH>
            <wp:positionV relativeFrom="page">
              <wp:posOffset>697083</wp:posOffset>
            </wp:positionV>
            <wp:extent cx="3472133" cy="1953075"/>
            <wp:effectExtent l="0" t="0" r="0" b="0"/>
            <wp:wrapThrough wrapText="bothSides" distL="152400" distR="152400">
              <wp:wrapPolygon edited="1">
                <wp:start x="0" y="0"/>
                <wp:lineTo x="21621" y="0"/>
                <wp:lineTo x="21621" y="21637"/>
                <wp:lineTo x="0" y="21637"/>
                <wp:lineTo x="0" y="0"/>
              </wp:wrapPolygon>
            </wp:wrapThrough>
            <wp:docPr id="1073741830" name="officeArt object" descr="Logo for Lent Devotions for Individuals.png"/>
            <wp:cNvGraphicFramePr/>
            <a:graphic xmlns:a="http://schemas.openxmlformats.org/drawingml/2006/main">
              <a:graphicData uri="http://schemas.openxmlformats.org/drawingml/2006/picture">
                <pic:pic xmlns:pic="http://schemas.openxmlformats.org/drawingml/2006/picture">
                  <pic:nvPicPr>
                    <pic:cNvPr id="1073741830" name="Logo for Lent Devotions for Individuals.png" descr="Logo for Lent Devotions for Individuals.png"/>
                    <pic:cNvPicPr>
                      <a:picLocks noChangeAspect="1"/>
                    </pic:cNvPicPr>
                  </pic:nvPicPr>
                  <pic:blipFill>
                    <a:blip r:embed="rId7">
                      <a:extLst/>
                    </a:blip>
                    <a:stretch>
                      <a:fillRect/>
                    </a:stretch>
                  </pic:blipFill>
                  <pic:spPr>
                    <a:xfrm>
                      <a:off x="0" y="0"/>
                      <a:ext cx="3472133" cy="1953075"/>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r>
        <w:rPr>
          <w:rFonts w:ascii="Arial" w:hAnsi="Arial"/>
          <w:sz w:val="24"/>
          <w:szCs w:val="24"/>
          <w:rtl w:val="0"/>
          <w:lang w:val="en-US"/>
        </w:rPr>
        <w:t>re check boxes to help you keep track of what you</w:t>
      </w:r>
      <w:r>
        <w:rPr>
          <w:rFonts w:ascii="Arial" w:hAnsi="Arial" w:hint="default"/>
          <w:sz w:val="24"/>
          <w:szCs w:val="24"/>
          <w:rtl w:val="0"/>
          <w:lang w:val="en-US"/>
        </w:rPr>
        <w:t>’</w:t>
      </w:r>
      <w:r>
        <w:rPr>
          <w:rFonts w:ascii="Arial" w:hAnsi="Arial"/>
          <w:sz w:val="24"/>
          <w:szCs w:val="24"/>
          <w:rtl w:val="0"/>
          <w:lang w:val="en-US"/>
        </w:rPr>
        <w:t>ve read. Page numbers after each devotional title correspond to pages in the book.</w:t>
      </w:r>
    </w:p>
    <w:p>
      <w:pPr>
        <w:pStyle w:val="Body"/>
        <w:jc w:val="center"/>
        <w:rPr>
          <w:rFonts w:ascii="Arial" w:cs="Arial" w:hAnsi="Arial" w:eastAsia="Arial"/>
          <w:sz w:val="24"/>
          <w:szCs w:val="24"/>
        </w:rPr>
      </w:pPr>
    </w:p>
    <w:p>
      <w:pPr>
        <w:pStyle w:val="Body"/>
        <w:jc w:val="left"/>
        <w:rPr>
          <w:rFonts w:ascii="Arial" w:cs="Arial" w:hAnsi="Arial" w:eastAsia="Arial"/>
          <w:b w:val="0"/>
          <w:bCs w:val="0"/>
        </w:rPr>
      </w:pPr>
      <w:r>
        <w:rPr>
          <w:rFonts w:ascii="Arial" w:hAnsi="Arial"/>
          <w:b w:val="1"/>
          <w:bCs w:val="1"/>
          <w:rtl w:val="0"/>
          <w:lang w:val="en-US"/>
        </w:rPr>
        <w:t xml:space="preserve">Selections for the days after Ash Wednesday | </w:t>
      </w:r>
      <w:r>
        <w:rPr>
          <w:rFonts w:ascii="Arial" w:hAnsi="Arial" w:hint="default"/>
          <w:b w:val="0"/>
          <w:bCs w:val="0"/>
          <w:rtl w:val="0"/>
          <w:lang w:val="en-US"/>
        </w:rPr>
        <w:t>“</w:t>
      </w:r>
      <w:r>
        <w:rPr>
          <w:rFonts w:ascii="Arial" w:hAnsi="Arial"/>
          <w:b w:val="0"/>
          <w:bCs w:val="0"/>
          <w:rtl w:val="0"/>
          <w:lang w:val="en-US"/>
        </w:rPr>
        <w:t>Perfectionism is impossible. Transformation isn</w:t>
      </w:r>
      <w:r>
        <w:rPr>
          <w:rFonts w:ascii="Arial" w:hAnsi="Arial" w:hint="default"/>
          <w:b w:val="0"/>
          <w:bCs w:val="0"/>
          <w:rtl w:val="0"/>
          <w:lang w:val="en-US"/>
        </w:rPr>
        <w:t>’</w:t>
      </w:r>
      <w:r>
        <w:rPr>
          <w:rFonts w:ascii="Arial" w:hAnsi="Arial"/>
          <w:b w:val="0"/>
          <w:bCs w:val="0"/>
          <w:rtl w:val="0"/>
          <w:lang w:val="en-US"/>
        </w:rPr>
        <w:t>t.</w:t>
      </w:r>
      <w:r>
        <w:rPr>
          <w:rFonts w:ascii="Arial" w:hAnsi="Arial" w:hint="default"/>
          <w:b w:val="0"/>
          <w:bCs w:val="0"/>
          <w:rtl w:val="0"/>
          <w:lang w:val="en-US"/>
        </w:rPr>
        <w:t>”</w:t>
      </w:r>
    </w:p>
    <w:p>
      <w:pPr>
        <w:pStyle w:val="Body"/>
        <w:jc w:val="left"/>
        <w:rPr>
          <w:rFonts w:ascii="Arial" w:cs="Arial" w:hAnsi="Arial" w:eastAsia="Arial"/>
        </w:rPr>
      </w:pP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Regula </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When Good Things Become Burdens</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Give Up Already</w:t>
      </w:r>
    </w:p>
    <w:p>
      <w:pPr>
        <w:pStyle w:val="Default"/>
        <w:bidi w:val="0"/>
        <w:spacing w:before="0" w:line="240" w:lineRule="auto"/>
        <w:ind w:left="0" w:right="0" w:firstLine="0"/>
        <w:jc w:val="left"/>
        <w:rPr>
          <w:rFonts w:ascii="Arial" w:cs="Arial" w:hAnsi="Arial" w:eastAsia="Arial"/>
          <w:sz w:val="22"/>
          <w:szCs w:val="22"/>
          <w:u w:color="000000"/>
          <w:rtl w:val="0"/>
        </w:rPr>
      </w:pPr>
    </w:p>
    <w:p>
      <w:pPr>
        <w:pStyle w:val="Body"/>
        <w:jc w:val="left"/>
        <w:rPr>
          <w:rFonts w:ascii="Arial" w:cs="Arial" w:hAnsi="Arial" w:eastAsia="Arial"/>
          <w:b w:val="1"/>
          <w:bCs w:val="1"/>
        </w:rPr>
      </w:pPr>
      <w:r>
        <w:rPr>
          <w:rFonts w:ascii="Arial" w:hAnsi="Arial"/>
          <w:b w:val="1"/>
          <w:bCs w:val="1"/>
          <w:rtl w:val="0"/>
          <w:lang w:val="en-US"/>
        </w:rPr>
        <w:t xml:space="preserve">Selections for the days after Lent 1 | </w:t>
      </w:r>
      <w:r>
        <w:rPr>
          <w:rFonts w:ascii="Arial" w:hAnsi="Arial"/>
          <w:b w:val="0"/>
          <w:bCs w:val="0"/>
          <w:rtl w:val="0"/>
          <w:lang w:val="en-US"/>
        </w:rPr>
        <w:t>"Ordinary lives can be holy.</w:t>
      </w:r>
      <w:r>
        <w:rPr>
          <w:rFonts w:ascii="Arial" w:hAnsi="Arial" w:hint="default"/>
          <w:b w:val="1"/>
          <w:bCs w:val="1"/>
          <w:rtl w:val="0"/>
          <w:lang w:val="en-US"/>
        </w:rPr>
        <w:t>”</w:t>
      </w:r>
    </w:p>
    <w:p>
      <w:pPr>
        <w:pStyle w:val="Default"/>
        <w:bidi w:val="0"/>
        <w:spacing w:before="0" w:line="240" w:lineRule="auto"/>
        <w:ind w:left="0" w:right="0" w:firstLine="0"/>
        <w:jc w:val="left"/>
        <w:rPr>
          <w:rFonts w:ascii="Arial" w:cs="Arial" w:hAnsi="Arial" w:eastAsia="Arial"/>
          <w:sz w:val="22"/>
          <w:szCs w:val="22"/>
          <w:u w:color="000000"/>
          <w:rtl w:val="0"/>
        </w:rPr>
      </w:pP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Shiny Things </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Building a Good Day</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Small Things, Great Love</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Happy Enough </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No Reason Whatsoever</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Mediocrity for the Win</w:t>
      </w:r>
    </w:p>
    <w:p>
      <w:pPr>
        <w:pStyle w:val="Default"/>
        <w:bidi w:val="0"/>
        <w:spacing w:before="0" w:line="240" w:lineRule="auto"/>
        <w:ind w:left="0" w:right="0" w:firstLine="0"/>
        <w:jc w:val="left"/>
        <w:rPr>
          <w:rFonts w:ascii="Arial" w:cs="Arial" w:hAnsi="Arial" w:eastAsia="Arial"/>
          <w:sz w:val="22"/>
          <w:szCs w:val="22"/>
          <w:u w:color="000000"/>
          <w:rtl w:val="0"/>
        </w:rPr>
      </w:pPr>
    </w:p>
    <w:p>
      <w:pPr>
        <w:pStyle w:val="Body"/>
        <w:jc w:val="left"/>
        <w:rPr>
          <w:rFonts w:ascii="Arial" w:cs="Arial" w:hAnsi="Arial" w:eastAsia="Arial"/>
          <w:b w:val="0"/>
          <w:bCs w:val="0"/>
        </w:rPr>
      </w:pPr>
      <w:r>
        <w:rPr>
          <w:rFonts w:ascii="Arial" w:hAnsi="Arial"/>
          <w:b w:val="1"/>
          <w:bCs w:val="1"/>
          <w:rtl w:val="0"/>
          <w:lang w:val="en-US"/>
        </w:rPr>
        <w:t xml:space="preserve">Selections for the days after Lent 2 | </w:t>
      </w:r>
      <w:r>
        <w:rPr>
          <w:rFonts w:ascii="Arial" w:hAnsi="Arial" w:hint="default"/>
          <w:b w:val="0"/>
          <w:bCs w:val="0"/>
          <w:rtl w:val="0"/>
          <w:lang w:val="en-US"/>
        </w:rPr>
        <w:t>“</w:t>
      </w:r>
      <w:r>
        <w:rPr>
          <w:rFonts w:ascii="Arial" w:hAnsi="Arial"/>
          <w:b w:val="0"/>
          <w:bCs w:val="0"/>
          <w:rtl w:val="0"/>
          <w:lang w:val="en-US"/>
        </w:rPr>
        <w:t>So much is out of our control."</w:t>
      </w:r>
    </w:p>
    <w:p>
      <w:pPr>
        <w:pStyle w:val="Body"/>
        <w:jc w:val="left"/>
        <w:rPr>
          <w:rFonts w:ascii="Arial" w:cs="Arial" w:hAnsi="Arial" w:eastAsia="Arial"/>
        </w:rPr>
      </w:pP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Asleep on the Job</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The Tragedy Olympics</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Being Honest about Disappointment</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Bottling Magic</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Gondola Prayers</w:t>
      </w:r>
    </w:p>
    <w:p>
      <w:pPr>
        <w:pStyle w:val="Default"/>
        <w:bidi w:val="0"/>
        <w:spacing w:before="0" w:line="240" w:lineRule="auto"/>
        <w:ind w:left="0" w:right="0" w:firstLine="0"/>
        <w:jc w:val="left"/>
        <w:rPr>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The In-Between</w:t>
      </w:r>
      <w:r>
        <w:rPr>
          <w:rFonts w:ascii="Arial Unicode MS" w:cs="Arial Unicode MS" w:hAnsi="Arial Unicode MS" w:eastAsia="Arial Unicode MS"/>
          <w:b w:val="0"/>
          <w:bCs w:val="0"/>
          <w:i w:val="0"/>
          <w:iCs w:val="0"/>
          <w:sz w:val="22"/>
          <w:szCs w:val="22"/>
          <w:u w:color="000000"/>
          <w:rtl w:val="0"/>
        </w:rPr>
        <w:br w:type="page"/>
      </w:r>
    </w:p>
    <w:p>
      <w:pPr>
        <w:pStyle w:val="Body"/>
        <w:jc w:val="left"/>
        <w:rPr>
          <w:rFonts w:ascii="Arial" w:cs="Arial" w:hAnsi="Arial" w:eastAsia="Arial"/>
          <w:b w:val="0"/>
          <w:bCs w:val="0"/>
        </w:rPr>
      </w:pPr>
      <w:r>
        <w:rPr>
          <w:rFonts w:ascii="Arial" w:hAnsi="Arial"/>
          <w:b w:val="1"/>
          <w:bCs w:val="1"/>
          <w:rtl w:val="0"/>
          <w:lang w:val="en-US"/>
        </w:rPr>
        <w:t xml:space="preserve">Selections for the days after Lent 3 | </w:t>
      </w:r>
      <w:r>
        <w:rPr>
          <w:rFonts w:ascii="Arial" w:hAnsi="Arial" w:hint="default"/>
          <w:b w:val="0"/>
          <w:bCs w:val="0"/>
          <w:rtl w:val="0"/>
          <w:lang w:val="en-US"/>
        </w:rPr>
        <w:t>“</w:t>
      </w:r>
      <w:r>
        <w:rPr>
          <w:rFonts w:ascii="Arial" w:hAnsi="Arial"/>
          <w:b w:val="0"/>
          <w:bCs w:val="0"/>
          <w:rtl w:val="0"/>
          <w:lang w:val="en-US"/>
        </w:rPr>
        <w:t>Lots of things can be medicine.</w:t>
      </w:r>
      <w:r>
        <w:rPr>
          <w:rFonts w:ascii="Arial" w:hAnsi="Arial" w:hint="default"/>
          <w:b w:val="0"/>
          <w:bCs w:val="0"/>
          <w:rtl w:val="0"/>
          <w:lang w:val="en-US"/>
        </w:rPr>
        <w:t>”</w:t>
      </w:r>
    </w:p>
    <w:p>
      <w:pPr>
        <w:pStyle w:val="Default"/>
        <w:bidi w:val="0"/>
        <w:spacing w:before="0" w:line="240" w:lineRule="auto"/>
        <w:ind w:left="0" w:right="0" w:firstLine="0"/>
        <w:jc w:val="left"/>
        <w:rPr>
          <w:rFonts w:ascii="Arial" w:cs="Arial" w:hAnsi="Arial" w:eastAsia="Arial"/>
          <w:b w:val="1"/>
          <w:bCs w:val="1"/>
          <w:sz w:val="22"/>
          <w:szCs w:val="22"/>
          <w:u w:color="000000"/>
          <w:rtl w:val="0"/>
        </w:rPr>
      </w:pP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Buoyed by the Absurd</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When You are Exhausted</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Hopping off the Treadmill</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Kindness Boomerags</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2AM/2PM</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Too Few Sparrows</w:t>
      </w:r>
    </w:p>
    <w:p>
      <w:pPr>
        <w:pStyle w:val="Body"/>
        <w:jc w:val="left"/>
        <w:rPr>
          <w:rFonts w:ascii="Arial" w:cs="Arial" w:hAnsi="Arial" w:eastAsia="Arial"/>
        </w:rPr>
      </w:pPr>
    </w:p>
    <w:p>
      <w:pPr>
        <w:pStyle w:val="Body"/>
        <w:jc w:val="left"/>
        <w:rPr>
          <w:rFonts w:ascii="Arial" w:cs="Arial" w:hAnsi="Arial" w:eastAsia="Arial"/>
          <w:b w:val="0"/>
          <w:bCs w:val="0"/>
        </w:rPr>
      </w:pPr>
      <w:r>
        <w:rPr>
          <w:rFonts w:ascii="Arial" w:hAnsi="Arial"/>
          <w:b w:val="1"/>
          <w:bCs w:val="1"/>
          <w:rtl w:val="0"/>
          <w:lang w:val="en-US"/>
        </w:rPr>
        <w:t xml:space="preserve">Selections for the days after Lent 4 | </w:t>
      </w:r>
      <w:r>
        <w:rPr>
          <w:rFonts w:ascii="Arial" w:hAnsi="Arial" w:hint="default"/>
          <w:b w:val="0"/>
          <w:bCs w:val="0"/>
          <w:rtl w:val="0"/>
          <w:lang w:val="en-US"/>
        </w:rPr>
        <w:t>“</w:t>
      </w:r>
      <w:r>
        <w:rPr>
          <w:rFonts w:ascii="Arial" w:hAnsi="Arial"/>
          <w:b w:val="0"/>
          <w:bCs w:val="0"/>
          <w:rtl w:val="0"/>
          <w:lang w:val="en-US"/>
        </w:rPr>
        <w:t>We often believe we are the problem.</w:t>
      </w:r>
      <w:r>
        <w:rPr>
          <w:rFonts w:ascii="Arial" w:hAnsi="Arial" w:hint="default"/>
          <w:b w:val="0"/>
          <w:bCs w:val="0"/>
          <w:rtl w:val="0"/>
          <w:lang w:val="en-US"/>
        </w:rPr>
        <w:t>”</w:t>
      </w:r>
    </w:p>
    <w:p>
      <w:pPr>
        <w:pStyle w:val="Body"/>
        <w:jc w:val="left"/>
        <w:rPr>
          <w:rFonts w:ascii="Arial" w:cs="Arial" w:hAnsi="Arial" w:eastAsia="Arial"/>
        </w:rPr>
      </w:pP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Needing Rules at All</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For the Exiles</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The Bad Thing</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Becoming Real</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To My Body</w:t>
      </w:r>
    </w:p>
    <w:p>
      <w:pPr>
        <w:pStyle w:val="Default"/>
        <w:bidi w:val="0"/>
        <w:spacing w:before="0" w:line="240" w:lineRule="auto"/>
        <w:ind w:left="0" w:right="0" w:firstLine="0"/>
        <w:jc w:val="left"/>
        <w:rPr>
          <w:rFonts w:ascii="Arial" w:cs="Arial" w:hAnsi="Arial" w:eastAsia="Arial"/>
          <w:i w:val="1"/>
          <w:iCs w:val="1"/>
          <w:outline w:val="0"/>
          <w:color w:val="0e1111"/>
          <w:sz w:val="22"/>
          <w:szCs w:val="22"/>
          <w:rtl w:val="0"/>
          <w14:textFill>
            <w14:solidFill>
              <w14:srgbClr w14:val="0F1111"/>
            </w14:solidFill>
          </w14:textFill>
        </w:rPr>
      </w:pPr>
      <w:r>
        <w:rPr>
          <w:rFonts w:ascii="Arial Unicode MS" w:cs="Arial Unicode MS" w:hAnsi="Arial Unicode MS" w:eastAsia="Arial Unicode MS" w:hint="default"/>
          <w:b w:val="0"/>
          <w:bCs w:val="0"/>
          <w:i w:val="0"/>
          <w:iCs w:val="0"/>
          <w:outline w:val="0"/>
          <w:color w:val="0e1111"/>
          <w:sz w:val="22"/>
          <w:szCs w:val="22"/>
          <w:rtl w:val="0"/>
          <w14:textFill>
            <w14:solidFill>
              <w14:srgbClr w14:val="0F1111"/>
            </w14:solidFill>
          </w14:textFill>
        </w:rPr>
        <w:t>☐</w:t>
      </w:r>
      <w:r>
        <w:rPr>
          <w:rFonts w:ascii="Arial" w:hAnsi="Arial"/>
          <w:i w:val="1"/>
          <w:iCs w:val="1"/>
          <w:outline w:val="0"/>
          <w:color w:val="0e1111"/>
          <w:sz w:val="22"/>
          <w:szCs w:val="22"/>
          <w:rtl w:val="0"/>
          <w:lang w:val="en-US"/>
          <w14:textFill>
            <w14:solidFill>
              <w14:srgbClr w14:val="0F1111"/>
            </w14:solidFill>
          </w14:textFill>
        </w:rPr>
        <w:t xml:space="preserve"> Refuge</w:t>
      </w:r>
    </w:p>
    <w:p>
      <w:pPr>
        <w:pStyle w:val="Default"/>
        <w:bidi w:val="0"/>
        <w:spacing w:before="0" w:line="240" w:lineRule="auto"/>
        <w:ind w:left="0" w:right="0" w:firstLine="0"/>
        <w:jc w:val="left"/>
        <w:rPr>
          <w:rFonts w:ascii="Arial" w:cs="Arial" w:hAnsi="Arial" w:eastAsia="Arial"/>
          <w:outline w:val="0"/>
          <w:color w:val="0e1111"/>
          <w:sz w:val="22"/>
          <w:szCs w:val="22"/>
          <w:rtl w:val="0"/>
          <w14:textFill>
            <w14:solidFill>
              <w14:srgbClr w14:val="0F1111"/>
            </w14:solidFill>
          </w14:textFill>
        </w:rPr>
      </w:pPr>
    </w:p>
    <w:p>
      <w:pPr>
        <w:pStyle w:val="Body"/>
        <w:jc w:val="left"/>
        <w:rPr>
          <w:rFonts w:ascii="Arial" w:cs="Arial" w:hAnsi="Arial" w:eastAsia="Arial"/>
          <w:b w:val="0"/>
          <w:bCs w:val="0"/>
        </w:rPr>
      </w:pPr>
      <w:r>
        <w:rPr>
          <w:rFonts w:ascii="Arial" w:hAnsi="Arial"/>
          <w:b w:val="1"/>
          <w:bCs w:val="1"/>
          <w:rtl w:val="0"/>
          <w:lang w:val="en-US"/>
        </w:rPr>
        <w:t xml:space="preserve">Selections for the days after Lent 5 | </w:t>
      </w:r>
      <w:r>
        <w:rPr>
          <w:rFonts w:ascii="Arial" w:hAnsi="Arial" w:hint="default"/>
          <w:b w:val="0"/>
          <w:bCs w:val="0"/>
          <w:rtl w:val="0"/>
          <w:lang w:val="en-US"/>
        </w:rPr>
        <w:t>“</w:t>
      </w:r>
      <w:r>
        <w:rPr>
          <w:rFonts w:ascii="Arial" w:hAnsi="Arial"/>
          <w:b w:val="0"/>
          <w:bCs w:val="0"/>
          <w:rtl w:val="0"/>
          <w:lang w:val="en-US"/>
        </w:rPr>
        <w:t>We are fragile.</w:t>
      </w:r>
      <w:r>
        <w:rPr>
          <w:rFonts w:ascii="Arial" w:hAnsi="Arial" w:hint="default"/>
          <w:b w:val="0"/>
          <w:bCs w:val="0"/>
          <w:rtl w:val="0"/>
          <w:lang w:val="en-US"/>
        </w:rPr>
        <w:t>”</w:t>
      </w:r>
    </w:p>
    <w:p>
      <w:pPr>
        <w:pStyle w:val="Body"/>
        <w:jc w:val="left"/>
        <w:rPr>
          <w:rFonts w:ascii="Arial" w:cs="Arial" w:hAnsi="Arial" w:eastAsia="Arial"/>
        </w:rPr>
      </w:pP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Right After It</w:t>
      </w:r>
      <w:r>
        <w:rPr>
          <w:rFonts w:ascii="Arial" w:hAnsi="Arial" w:hint="default"/>
          <w:i w:val="1"/>
          <w:iCs w:val="1"/>
          <w:sz w:val="22"/>
          <w:szCs w:val="22"/>
          <w:u w:color="000000"/>
          <w:rtl w:val="0"/>
          <w:lang w:val="en-US"/>
        </w:rPr>
        <w:t>’</w:t>
      </w:r>
      <w:r>
        <w:rPr>
          <w:rFonts w:ascii="Arial" w:hAnsi="Arial"/>
          <w:i w:val="1"/>
          <w:iCs w:val="1"/>
          <w:sz w:val="22"/>
          <w:szCs w:val="22"/>
          <w:u w:color="000000"/>
          <w:rtl w:val="0"/>
          <w:lang w:val="en-US"/>
        </w:rPr>
        <w:t>s Over</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Hello, Goodbye</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Loving What Is</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The Burden of Love</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The Reality-Show Gospel</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Bright Hope</w:t>
      </w:r>
    </w:p>
    <w:p>
      <w:pPr>
        <w:pStyle w:val="Default"/>
        <w:bidi w:val="0"/>
        <w:spacing w:before="0" w:line="240" w:lineRule="auto"/>
        <w:ind w:left="0" w:right="0" w:firstLine="0"/>
        <w:jc w:val="left"/>
        <w:rPr>
          <w:rFonts w:ascii="Arial" w:cs="Arial" w:hAnsi="Arial" w:eastAsia="Arial"/>
          <w:i w:val="1"/>
          <w:iCs w:val="1"/>
          <w:sz w:val="22"/>
          <w:szCs w:val="22"/>
          <w:u w:color="000000"/>
          <w:rtl w:val="0"/>
        </w:rPr>
      </w:pPr>
    </w:p>
    <w:p>
      <w:pPr>
        <w:pStyle w:val="Body"/>
        <w:jc w:val="left"/>
        <w:rPr>
          <w:rFonts w:ascii="Arial" w:cs="Arial" w:hAnsi="Arial" w:eastAsia="Arial"/>
          <w:b w:val="0"/>
          <w:bCs w:val="0"/>
        </w:rPr>
      </w:pPr>
      <w:r>
        <w:rPr>
          <w:rFonts w:ascii="Arial" w:hAnsi="Arial"/>
          <w:b w:val="1"/>
          <w:bCs w:val="1"/>
          <w:rtl w:val="0"/>
          <w:lang w:val="en-US"/>
        </w:rPr>
        <w:t xml:space="preserve">Selections for the days after Lent 6/Palm Sunday | </w:t>
      </w:r>
      <w:r>
        <w:rPr>
          <w:rFonts w:ascii="Arial" w:hAnsi="Arial" w:hint="default"/>
          <w:b w:val="0"/>
          <w:bCs w:val="0"/>
          <w:rtl w:val="0"/>
          <w:lang w:val="en-US"/>
        </w:rPr>
        <w:t>“</w:t>
      </w:r>
      <w:r>
        <w:rPr>
          <w:rFonts w:ascii="Arial" w:hAnsi="Arial"/>
          <w:b w:val="0"/>
          <w:bCs w:val="0"/>
          <w:rtl w:val="0"/>
          <w:lang w:val="en-US"/>
        </w:rPr>
        <w:t>You are a group project.</w:t>
      </w:r>
      <w:r>
        <w:rPr>
          <w:rFonts w:ascii="Arial" w:hAnsi="Arial" w:hint="default"/>
          <w:b w:val="0"/>
          <w:bCs w:val="0"/>
          <w:rtl w:val="0"/>
          <w:lang w:val="en-US"/>
        </w:rPr>
        <w:t>”</w:t>
      </w:r>
    </w:p>
    <w:p>
      <w:pPr>
        <w:pStyle w:val="Default"/>
        <w:bidi w:val="0"/>
        <w:spacing w:before="0" w:line="240" w:lineRule="auto"/>
        <w:ind w:left="0" w:right="0" w:firstLine="0"/>
        <w:jc w:val="left"/>
        <w:rPr>
          <w:rFonts w:ascii="Arial" w:cs="Arial" w:hAnsi="Arial" w:eastAsia="Arial"/>
          <w:outline w:val="0"/>
          <w:color w:val="0e1111"/>
          <w:sz w:val="22"/>
          <w:szCs w:val="22"/>
          <w:rtl w:val="0"/>
          <w14:textFill>
            <w14:solidFill>
              <w14:srgbClr w14:val="0F1111"/>
            </w14:solidFill>
          </w14:textFill>
        </w:rPr>
      </w:pP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The Foundation</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Say Potato</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The Cost of Caring</w:t>
      </w: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When Words Fail</w:t>
      </w:r>
    </w:p>
    <w:p>
      <w:pPr>
        <w:pStyle w:val="Body"/>
        <w:jc w:val="left"/>
        <w:rPr>
          <w:rFonts w:ascii="Arial" w:cs="Arial" w:hAnsi="Arial" w:eastAsia="Arial"/>
        </w:rPr>
      </w:pPr>
    </w:p>
    <w:p>
      <w:pPr>
        <w:pStyle w:val="Body"/>
        <w:jc w:val="left"/>
        <w:rPr>
          <w:rFonts w:ascii="Arial" w:cs="Arial" w:hAnsi="Arial" w:eastAsia="Arial"/>
          <w:b w:val="0"/>
          <w:bCs w:val="0"/>
        </w:rPr>
      </w:pPr>
      <w:r>
        <w:rPr>
          <w:rFonts w:ascii="Arial" w:hAnsi="Arial"/>
          <w:b w:val="1"/>
          <w:bCs w:val="1"/>
          <w:rtl w:val="0"/>
          <w:lang w:val="en-US"/>
        </w:rPr>
        <w:t xml:space="preserve">Selection especially for Maundy Thursday | </w:t>
      </w:r>
      <w:r>
        <w:rPr>
          <w:rFonts w:ascii="Arial" w:hAnsi="Arial" w:hint="default"/>
          <w:b w:val="0"/>
          <w:bCs w:val="0"/>
          <w:rtl w:val="0"/>
          <w:lang w:val="en-US"/>
        </w:rPr>
        <w:t>“</w:t>
      </w:r>
      <w:r>
        <w:rPr>
          <w:rFonts w:ascii="Arial" w:hAnsi="Arial"/>
          <w:b w:val="0"/>
          <w:bCs w:val="0"/>
          <w:rtl w:val="0"/>
          <w:lang w:val="en-US"/>
        </w:rPr>
        <w:t>We are blessed, regardless.</w:t>
      </w:r>
      <w:r>
        <w:rPr>
          <w:rFonts w:ascii="Arial" w:hAnsi="Arial" w:hint="default"/>
          <w:b w:val="0"/>
          <w:bCs w:val="0"/>
          <w:rtl w:val="0"/>
          <w:lang w:val="en-US"/>
        </w:rPr>
        <w:t>”</w:t>
      </w:r>
    </w:p>
    <w:p>
      <w:pPr>
        <w:pStyle w:val="Default"/>
        <w:bidi w:val="0"/>
        <w:spacing w:before="0" w:line="240" w:lineRule="auto"/>
        <w:ind w:left="0" w:right="0" w:firstLine="0"/>
        <w:jc w:val="left"/>
        <w:rPr>
          <w:rFonts w:ascii="Arial" w:cs="Arial" w:hAnsi="Arial" w:eastAsia="Arial"/>
          <w:i w:val="1"/>
          <w:iCs w:val="1"/>
          <w:sz w:val="22"/>
          <w:szCs w:val="22"/>
          <w:u w:color="000000"/>
          <w:rtl w:val="0"/>
        </w:rPr>
      </w:pP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#Blessed</w:t>
      </w:r>
    </w:p>
    <w:p>
      <w:pPr>
        <w:pStyle w:val="Body"/>
        <w:jc w:val="left"/>
        <w:rPr>
          <w:rFonts w:ascii="Arial" w:cs="Arial" w:hAnsi="Arial" w:eastAsia="Arial"/>
        </w:rPr>
      </w:pPr>
    </w:p>
    <w:p>
      <w:pPr>
        <w:pStyle w:val="Body"/>
        <w:jc w:val="left"/>
        <w:rPr>
          <w:rFonts w:ascii="Arial" w:cs="Arial" w:hAnsi="Arial" w:eastAsia="Arial"/>
          <w:b w:val="0"/>
          <w:bCs w:val="0"/>
        </w:rPr>
      </w:pPr>
      <w:r>
        <w:rPr>
          <w:rFonts w:ascii="Arial" w:hAnsi="Arial"/>
          <w:b w:val="1"/>
          <w:bCs w:val="1"/>
          <w:rtl w:val="0"/>
          <w:lang w:val="en-US"/>
        </w:rPr>
        <w:t xml:space="preserve">Selection especially for Good Friday | </w:t>
      </w:r>
      <w:r>
        <w:rPr>
          <w:rFonts w:ascii="Arial" w:hAnsi="Arial" w:hint="default"/>
          <w:b w:val="0"/>
          <w:bCs w:val="0"/>
          <w:rtl w:val="0"/>
          <w:lang w:val="en-US"/>
        </w:rPr>
        <w:t>“</w:t>
      </w:r>
      <w:r>
        <w:rPr>
          <w:rFonts w:ascii="Arial" w:hAnsi="Arial"/>
          <w:b w:val="0"/>
          <w:bCs w:val="0"/>
          <w:rtl w:val="0"/>
          <w:lang w:val="en-US"/>
        </w:rPr>
        <w:t>Even today, God is here and somehow, that is good enough.</w:t>
      </w:r>
      <w:r>
        <w:rPr>
          <w:rFonts w:ascii="Arial" w:hAnsi="Arial" w:hint="default"/>
          <w:b w:val="0"/>
          <w:bCs w:val="0"/>
          <w:rtl w:val="0"/>
          <w:lang w:val="en-US"/>
        </w:rPr>
        <w:t>”</w:t>
      </w:r>
    </w:p>
    <w:p>
      <w:pPr>
        <w:pStyle w:val="Body"/>
        <w:jc w:val="left"/>
        <w:rPr>
          <w:rFonts w:ascii="Arial" w:cs="Arial" w:hAnsi="Arial" w:eastAsia="Arial"/>
        </w:rPr>
      </w:pPr>
    </w:p>
    <w:p>
      <w:pPr>
        <w:pStyle w:val="Default"/>
        <w:bidi w:val="0"/>
        <w:spacing w:before="0" w:line="240" w:lineRule="auto"/>
        <w:ind w:left="0" w:right="0" w:firstLine="0"/>
        <w:jc w:val="left"/>
        <w:rPr>
          <w:rFonts w:ascii="Arial" w:cs="Arial" w:hAnsi="Arial" w:eastAsia="Arial"/>
          <w:i w:val="1"/>
          <w:iCs w:val="1"/>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Arial" w:hAnsi="Arial"/>
          <w:i w:val="1"/>
          <w:iCs w:val="1"/>
          <w:sz w:val="22"/>
          <w:szCs w:val="22"/>
          <w:u w:color="000000"/>
          <w:rtl w:val="0"/>
          <w:lang w:val="en-US"/>
        </w:rPr>
        <w:t xml:space="preserve"> Mourning a Future Self</w:t>
      </w:r>
    </w:p>
    <w:p>
      <w:pPr>
        <w:pStyle w:val="Default"/>
        <w:bidi w:val="0"/>
        <w:spacing w:before="0" w:line="240" w:lineRule="auto"/>
        <w:ind w:left="0" w:right="0" w:firstLine="0"/>
        <w:jc w:val="left"/>
        <w:rPr>
          <w:rFonts w:ascii="Arial" w:cs="Arial" w:hAnsi="Arial" w:eastAsia="Arial"/>
          <w:sz w:val="22"/>
          <w:szCs w:val="22"/>
          <w:u w:color="000000"/>
          <w:rtl w:val="0"/>
        </w:rPr>
      </w:pPr>
    </w:p>
    <w:p>
      <w:pPr>
        <w:pStyle w:val="Body"/>
        <w:jc w:val="left"/>
        <w:rPr>
          <w:rFonts w:ascii="Arial" w:cs="Arial" w:hAnsi="Arial" w:eastAsia="Arial"/>
          <w:b w:val="0"/>
          <w:bCs w:val="0"/>
        </w:rPr>
      </w:pPr>
      <w:r>
        <w:rPr>
          <w:rFonts w:ascii="Arial" w:hAnsi="Arial"/>
          <w:b w:val="1"/>
          <w:bCs w:val="1"/>
          <w:rtl w:val="0"/>
          <w:lang w:val="en-US"/>
        </w:rPr>
        <w:t xml:space="preserve">Selection especially for Easter Sunday | </w:t>
      </w:r>
      <w:r>
        <w:rPr>
          <w:rFonts w:ascii="Arial" w:hAnsi="Arial" w:hint="default"/>
          <w:b w:val="0"/>
          <w:bCs w:val="0"/>
          <w:rtl w:val="0"/>
          <w:lang w:val="en-US"/>
        </w:rPr>
        <w:t>“</w:t>
      </w:r>
      <w:r>
        <w:rPr>
          <w:rFonts w:ascii="Arial" w:hAnsi="Arial"/>
          <w:b w:val="0"/>
          <w:bCs w:val="0"/>
          <w:rtl w:val="0"/>
          <w:lang w:val="en-US"/>
        </w:rPr>
        <w:t>A Good Enough Faith"</w:t>
      </w:r>
    </w:p>
    <w:p>
      <w:pPr>
        <w:pStyle w:val="Body"/>
        <w:jc w:val="left"/>
        <w:rPr>
          <w:rFonts w:ascii="Arial" w:cs="Arial" w:hAnsi="Arial" w:eastAsia="Arial"/>
          <w:b w:val="1"/>
          <w:bCs w:val="1"/>
        </w:rPr>
      </w:pPr>
    </w:p>
    <w:p>
      <w:pPr>
        <w:pStyle w:val="Default"/>
        <w:numPr>
          <w:ilvl w:val="0"/>
          <w:numId w:val="5"/>
        </w:numPr>
        <w:bidi w:val="0"/>
        <w:spacing w:before="0" w:line="240" w:lineRule="auto"/>
        <w:ind w:right="0"/>
        <w:jc w:val="left"/>
        <w:rPr>
          <w:rFonts w:ascii="Arial" w:hAnsi="Arial"/>
          <w:i w:val="1"/>
          <w:iCs w:val="1"/>
          <w:outline w:val="0"/>
          <w:color w:val="0e1111"/>
          <w:sz w:val="22"/>
          <w:szCs w:val="22"/>
          <w:rtl w:val="0"/>
          <w:lang w:val="en-US"/>
          <w14:textFill>
            <w14:solidFill>
              <w14:srgbClr w14:val="0F1111"/>
            </w14:solidFill>
          </w14:textFill>
        </w:rPr>
      </w:pPr>
      <w:r>
        <w:rPr>
          <w:rFonts w:ascii="Arial" w:hAnsi="Arial"/>
          <w:i w:val="1"/>
          <w:iCs w:val="1"/>
          <w:outline w:val="0"/>
          <w:color w:val="0e1111"/>
          <w:sz w:val="22"/>
          <w:szCs w:val="22"/>
          <w:rtl w:val="0"/>
          <w:lang w:val="en-US"/>
          <w14:textFill>
            <w14:solidFill>
              <w14:srgbClr w14:val="0F1111"/>
            </w14:solidFill>
          </w14:textFill>
        </w:rPr>
        <w:t>A Good Gardener</w:t>
      </w: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r>
        <w:rPr>
          <w:rFonts w:ascii="Arial" w:cs="Arial" w:hAnsi="Arial" w:eastAsia="Arial"/>
          <w:b w:val="1"/>
          <w:bCs w:val="1"/>
          <w:sz w:val="24"/>
          <w:szCs w:val="24"/>
        </w:rPr>
        <w:br w:type="textWrapping"/>
      </w:r>
      <w:r>
        <w:rPr>
          <w:rFonts w:ascii="Arial" w:cs="Arial" w:hAnsi="Arial" w:eastAsia="Arial"/>
          <w:b w:val="1"/>
          <w:bCs w:val="1"/>
          <w:sz w:val="24"/>
          <w:szCs w:val="24"/>
        </w:rPr>
        <w:drawing xmlns:a="http://schemas.openxmlformats.org/drawingml/2006/main">
          <wp:anchor distT="152400" distB="152400" distL="152400" distR="152400" simplePos="0" relativeHeight="251665408" behindDoc="0" locked="0" layoutInCell="1" allowOverlap="1">
            <wp:simplePos x="0" y="0"/>
            <wp:positionH relativeFrom="margin">
              <wp:posOffset>1246296</wp:posOffset>
            </wp:positionH>
            <wp:positionV relativeFrom="page">
              <wp:posOffset>700863</wp:posOffset>
            </wp:positionV>
            <wp:extent cx="3438308" cy="1934048"/>
            <wp:effectExtent l="0" t="0" r="0" b="0"/>
            <wp:wrapThrough wrapText="bothSides" distL="152400" distR="152400">
              <wp:wrapPolygon edited="1">
                <wp:start x="0" y="0"/>
                <wp:lineTo x="21621" y="0"/>
                <wp:lineTo x="21621" y="21637"/>
                <wp:lineTo x="0" y="21637"/>
                <wp:lineTo x="0" y="0"/>
              </wp:wrapPolygon>
            </wp:wrapThrough>
            <wp:docPr id="1073741831" name="officeArt object" descr="Logo for Lent Devotions for Small Groups.png"/>
            <wp:cNvGraphicFramePr/>
            <a:graphic xmlns:a="http://schemas.openxmlformats.org/drawingml/2006/main">
              <a:graphicData uri="http://schemas.openxmlformats.org/drawingml/2006/picture">
                <pic:pic xmlns:pic="http://schemas.openxmlformats.org/drawingml/2006/picture">
                  <pic:nvPicPr>
                    <pic:cNvPr id="1073741831" name="Logo for Lent Devotions for Small Groups.png" descr="Logo for Lent Devotions for Small Groups.png"/>
                    <pic:cNvPicPr>
                      <a:picLocks noChangeAspect="1"/>
                    </pic:cNvPicPr>
                  </pic:nvPicPr>
                  <pic:blipFill>
                    <a:blip r:embed="rId8">
                      <a:extLst/>
                    </a:blip>
                    <a:stretch>
                      <a:fillRect/>
                    </a:stretch>
                  </pic:blipFill>
                  <pic:spPr>
                    <a:xfrm>
                      <a:off x="0" y="0"/>
                      <a:ext cx="3438308" cy="193404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i w:val="1"/>
          <w:iCs w:val="1"/>
          <w:sz w:val="24"/>
          <w:szCs w:val="24"/>
        </w:rPr>
      </w:pPr>
      <w:r>
        <w:rPr>
          <w:rFonts w:ascii="Arial" w:hAnsi="Arial"/>
          <w:b w:val="1"/>
          <w:bCs w:val="1"/>
          <w:sz w:val="24"/>
          <w:szCs w:val="24"/>
          <w:rtl w:val="0"/>
          <w:lang w:val="en-US"/>
        </w:rPr>
        <w:t xml:space="preserve">Small Group Sessions for </w:t>
      </w:r>
      <w:r>
        <w:rPr>
          <w:rFonts w:ascii="Arial" w:hAnsi="Arial"/>
          <w:b w:val="1"/>
          <w:bCs w:val="1"/>
          <w:i w:val="1"/>
          <w:iCs w:val="1"/>
          <w:sz w:val="24"/>
          <w:szCs w:val="24"/>
          <w:rtl w:val="0"/>
          <w:lang w:val="en-US"/>
        </w:rPr>
        <w:t>Good Enough</w:t>
      </w:r>
    </w:p>
    <w:p>
      <w:pPr>
        <w:pStyle w:val="Body"/>
        <w:jc w:val="center"/>
        <w:rPr>
          <w:rFonts w:ascii="Arial" w:cs="Arial" w:hAnsi="Arial" w:eastAsia="Arial"/>
          <w:b w:val="1"/>
          <w:bCs w:val="1"/>
          <w:sz w:val="24"/>
          <w:szCs w:val="24"/>
        </w:rPr>
      </w:pPr>
    </w:p>
    <w:p>
      <w:pPr>
        <w:pStyle w:val="Body"/>
        <w:jc w:val="center"/>
        <w:rPr>
          <w:rFonts w:ascii="Arial" w:cs="Arial" w:hAnsi="Arial" w:eastAsia="Arial"/>
          <w:sz w:val="24"/>
          <w:szCs w:val="24"/>
        </w:rPr>
      </w:pPr>
    </w:p>
    <w:p>
      <w:pPr>
        <w:pStyle w:val="Body"/>
        <w:jc w:val="left"/>
        <w:rPr>
          <w:rFonts w:ascii="Arial" w:cs="Arial" w:hAnsi="Arial" w:eastAsia="Arial"/>
          <w:sz w:val="26"/>
          <w:szCs w:val="26"/>
        </w:rPr>
      </w:pPr>
      <w:r>
        <w:rPr>
          <w:rFonts w:ascii="Arial" w:hAnsi="Arial"/>
          <w:sz w:val="26"/>
          <w:szCs w:val="26"/>
          <w:rtl w:val="0"/>
          <w:lang w:val="en-US"/>
        </w:rPr>
        <w:t xml:space="preserve">Dear Ones - We are so pleased to be utilizing the devotional book, </w:t>
      </w:r>
      <w:r>
        <w:rPr>
          <w:rFonts w:ascii="Arial" w:hAnsi="Arial"/>
          <w:i w:val="1"/>
          <w:iCs w:val="1"/>
          <w:sz w:val="26"/>
          <w:szCs w:val="26"/>
          <w:rtl w:val="0"/>
          <w:lang w:val="en-US"/>
        </w:rPr>
        <w:t>Good Enough: 40</w:t>
      </w:r>
      <w:r>
        <w:rPr>
          <w:rFonts w:ascii="Arial" w:hAnsi="Arial" w:hint="default"/>
          <w:i w:val="1"/>
          <w:iCs w:val="1"/>
          <w:sz w:val="26"/>
          <w:szCs w:val="26"/>
          <w:rtl w:val="0"/>
          <w:lang w:val="en-US"/>
        </w:rPr>
        <w:t>’</w:t>
      </w:r>
      <w:r>
        <w:rPr>
          <w:rFonts w:ascii="Arial" w:hAnsi="Arial"/>
          <w:i w:val="1"/>
          <w:iCs w:val="1"/>
          <w:sz w:val="26"/>
          <w:szCs w:val="26"/>
          <w:rtl w:val="0"/>
          <w:lang w:val="en-US"/>
        </w:rPr>
        <w:t>ish Devotionals for a Life of Imperfection,</w:t>
      </w:r>
      <w:r>
        <w:rPr>
          <w:rFonts w:ascii="Arial" w:hAnsi="Arial"/>
          <w:sz w:val="26"/>
          <w:szCs w:val="26"/>
          <w:rtl w:val="0"/>
          <w:lang w:val="en-US"/>
        </w:rPr>
        <w:t xml:space="preserve"> as the basis for our worship this Lent. Each week, we will be focusing on a concept from the book in worship. The page called </w:t>
      </w:r>
      <w:r>
        <w:rPr>
          <w:rFonts w:ascii="Arial" w:hAnsi="Arial" w:hint="default"/>
          <w:sz w:val="26"/>
          <w:szCs w:val="26"/>
          <w:rtl w:val="0"/>
          <w:lang w:val="en-US"/>
        </w:rPr>
        <w:t>“</w:t>
      </w:r>
      <w:r>
        <w:rPr>
          <w:rFonts w:ascii="Arial" w:hAnsi="Arial"/>
          <w:sz w:val="26"/>
          <w:szCs w:val="26"/>
          <w:rtl w:val="0"/>
          <w:lang w:val="en-US"/>
        </w:rPr>
        <w:t xml:space="preserve">Individual Devotions for </w:t>
      </w:r>
      <w:r>
        <w:rPr>
          <w:rFonts w:ascii="Arial" w:hAnsi="Arial"/>
          <w:i w:val="1"/>
          <w:iCs w:val="1"/>
          <w:sz w:val="26"/>
          <w:szCs w:val="26"/>
          <w:rtl w:val="0"/>
          <w:lang w:val="en-US"/>
        </w:rPr>
        <w:t>Good Enough</w:t>
      </w:r>
      <w:r>
        <w:rPr>
          <w:rFonts w:ascii="Arial" w:hAnsi="Arial" w:hint="default"/>
          <w:sz w:val="26"/>
          <w:szCs w:val="26"/>
          <w:rtl w:val="0"/>
          <w:lang w:val="en-US"/>
        </w:rPr>
        <w:t xml:space="preserve">” </w:t>
      </w:r>
      <w:r>
        <w:rPr>
          <w:rFonts w:ascii="Arial" w:hAnsi="Arial"/>
          <w:sz w:val="26"/>
          <w:szCs w:val="26"/>
          <w:rtl w:val="0"/>
          <w:lang w:val="en-US"/>
        </w:rPr>
        <w:t>gives you a road-map of devotions in the book to read each week that align most closely with that week</w:t>
      </w:r>
      <w:r>
        <w:rPr>
          <w:rFonts w:ascii="Arial" w:hAnsi="Arial" w:hint="default"/>
          <w:sz w:val="26"/>
          <w:szCs w:val="26"/>
          <w:rtl w:val="0"/>
          <w:lang w:val="en-US"/>
        </w:rPr>
        <w:t>’</w:t>
      </w:r>
      <w:r>
        <w:rPr>
          <w:rFonts w:ascii="Arial" w:hAnsi="Arial"/>
          <w:sz w:val="26"/>
          <w:szCs w:val="26"/>
          <w:rtl w:val="0"/>
          <w:lang w:val="en-US"/>
        </w:rPr>
        <w:t>s theme.</w:t>
      </w:r>
    </w:p>
    <w:p>
      <w:pPr>
        <w:pStyle w:val="Body"/>
        <w:jc w:val="left"/>
        <w:rPr>
          <w:rFonts w:ascii="Arial" w:cs="Arial" w:hAnsi="Arial" w:eastAsia="Arial"/>
          <w:sz w:val="26"/>
          <w:szCs w:val="26"/>
        </w:rPr>
      </w:pPr>
    </w:p>
    <w:p>
      <w:pPr>
        <w:pStyle w:val="Body"/>
        <w:jc w:val="left"/>
        <w:rPr>
          <w:rFonts w:ascii="Arial" w:cs="Arial" w:hAnsi="Arial" w:eastAsia="Arial"/>
          <w:sz w:val="26"/>
          <w:szCs w:val="26"/>
        </w:rPr>
      </w:pPr>
      <w:r>
        <w:rPr>
          <w:rFonts w:ascii="Arial" w:hAnsi="Arial"/>
          <w:sz w:val="26"/>
          <w:szCs w:val="26"/>
          <w:rtl w:val="0"/>
          <w:lang w:val="en-US"/>
        </w:rPr>
        <w:t xml:space="preserve">Toward the end of each week, your small group will meet for a fun and meaningful time of debriefing on the topic and the devotionals. What follows in these pages is a simple format to help you organize your small group time. Anyone can be the </w:t>
      </w:r>
      <w:r>
        <w:rPr>
          <w:rFonts w:ascii="Arial" w:hAnsi="Arial" w:hint="default"/>
          <w:sz w:val="26"/>
          <w:szCs w:val="26"/>
          <w:rtl w:val="0"/>
          <w:lang w:val="en-US"/>
        </w:rPr>
        <w:t>“</w:t>
      </w:r>
      <w:r>
        <w:rPr>
          <w:rFonts w:ascii="Arial" w:hAnsi="Arial"/>
          <w:sz w:val="26"/>
          <w:szCs w:val="26"/>
          <w:rtl w:val="0"/>
          <w:lang w:val="en-US"/>
        </w:rPr>
        <w:t>Leader</w:t>
      </w:r>
      <w:r>
        <w:rPr>
          <w:rFonts w:ascii="Arial" w:hAnsi="Arial" w:hint="default"/>
          <w:sz w:val="26"/>
          <w:szCs w:val="26"/>
          <w:rtl w:val="0"/>
          <w:lang w:val="en-US"/>
        </w:rPr>
        <w:t xml:space="preserve">” </w:t>
      </w:r>
      <w:r>
        <w:rPr>
          <w:rFonts w:ascii="Arial" w:hAnsi="Arial"/>
          <w:sz w:val="26"/>
          <w:szCs w:val="26"/>
          <w:rtl w:val="0"/>
          <w:lang w:val="en-US"/>
        </w:rPr>
        <w:t xml:space="preserve">at any time. Assign one person to be the Leader each week or just go round-robin every week, changing voices each time the </w:t>
      </w:r>
      <w:r>
        <w:rPr>
          <w:rFonts w:ascii="Arial" w:hAnsi="Arial" w:hint="default"/>
          <w:sz w:val="26"/>
          <w:szCs w:val="26"/>
          <w:rtl w:val="0"/>
          <w:lang w:val="en-US"/>
        </w:rPr>
        <w:t>“</w:t>
      </w:r>
      <w:r>
        <w:rPr>
          <w:rFonts w:ascii="Arial" w:hAnsi="Arial"/>
          <w:sz w:val="26"/>
          <w:szCs w:val="26"/>
          <w:rtl w:val="0"/>
          <w:lang w:val="en-US"/>
        </w:rPr>
        <w:t>Leader</w:t>
      </w:r>
      <w:r>
        <w:rPr>
          <w:rFonts w:ascii="Arial" w:hAnsi="Arial" w:hint="default"/>
          <w:sz w:val="26"/>
          <w:szCs w:val="26"/>
          <w:rtl w:val="0"/>
          <w:lang w:val="en-US"/>
        </w:rPr>
        <w:t xml:space="preserve">” </w:t>
      </w:r>
      <w:r>
        <w:rPr>
          <w:rFonts w:ascii="Arial" w:hAnsi="Arial"/>
          <w:sz w:val="26"/>
          <w:szCs w:val="26"/>
          <w:rtl w:val="0"/>
          <w:lang w:val="en-US"/>
        </w:rPr>
        <w:t>part comes up.</w:t>
      </w:r>
    </w:p>
    <w:p>
      <w:pPr>
        <w:pStyle w:val="Body"/>
        <w:jc w:val="left"/>
        <w:rPr>
          <w:rFonts w:ascii="Arial" w:cs="Arial" w:hAnsi="Arial" w:eastAsia="Arial"/>
          <w:sz w:val="26"/>
          <w:szCs w:val="26"/>
        </w:rPr>
      </w:pPr>
    </w:p>
    <w:p>
      <w:pPr>
        <w:pStyle w:val="Body"/>
        <w:jc w:val="left"/>
        <w:rPr>
          <w:rFonts w:ascii="Arial" w:cs="Arial" w:hAnsi="Arial" w:eastAsia="Arial"/>
          <w:sz w:val="26"/>
          <w:szCs w:val="26"/>
        </w:rPr>
      </w:pPr>
      <w:r>
        <w:rPr>
          <w:rFonts w:ascii="Arial" w:hAnsi="Arial"/>
          <w:sz w:val="26"/>
          <w:szCs w:val="26"/>
          <w:rtl w:val="0"/>
          <w:lang w:val="en-US"/>
        </w:rPr>
        <w:t xml:space="preserve">One note about </w:t>
      </w:r>
      <w:r>
        <w:rPr>
          <w:rFonts w:ascii="Arial" w:hAnsi="Arial" w:hint="default"/>
          <w:sz w:val="26"/>
          <w:szCs w:val="26"/>
          <w:rtl w:val="0"/>
          <w:lang w:val="en-US"/>
        </w:rPr>
        <w:t>“</w:t>
      </w:r>
      <w:r>
        <w:rPr>
          <w:rFonts w:ascii="Arial" w:hAnsi="Arial"/>
          <w:sz w:val="26"/>
          <w:szCs w:val="26"/>
          <w:rtl w:val="0"/>
          <w:lang w:val="en-US"/>
        </w:rPr>
        <w:t>setting the scene</w:t>
      </w:r>
      <w:r>
        <w:rPr>
          <w:rFonts w:ascii="Arial" w:hAnsi="Arial" w:hint="default"/>
          <w:sz w:val="26"/>
          <w:szCs w:val="26"/>
          <w:rtl w:val="0"/>
          <w:lang w:val="en-US"/>
        </w:rPr>
        <w:t xml:space="preserve">” </w:t>
      </w:r>
      <w:r>
        <w:rPr>
          <w:rFonts w:ascii="Arial" w:hAnsi="Arial"/>
          <w:sz w:val="26"/>
          <w:szCs w:val="26"/>
          <w:rtl w:val="0"/>
          <w:lang w:val="en-US"/>
        </w:rPr>
        <w:t xml:space="preserve">for your small group time. The Danish have a term, </w:t>
      </w:r>
      <w:r>
        <w:rPr>
          <w:rFonts w:ascii="Arial" w:hAnsi="Arial"/>
          <w:i w:val="1"/>
          <w:iCs w:val="1"/>
          <w:sz w:val="26"/>
          <w:szCs w:val="26"/>
          <w:rtl w:val="0"/>
          <w:lang w:val="en-US"/>
        </w:rPr>
        <w:t xml:space="preserve">hygge (hue-guh), </w:t>
      </w:r>
      <w:r>
        <w:rPr>
          <w:rFonts w:ascii="Arial" w:hAnsi="Arial"/>
          <w:sz w:val="26"/>
          <w:szCs w:val="26"/>
          <w:rtl w:val="0"/>
          <w:lang w:val="en-US"/>
        </w:rPr>
        <w:t xml:space="preserve">to describe the creation of a </w:t>
      </w:r>
      <w:r>
        <w:rPr>
          <w:rFonts w:ascii="Arial" w:hAnsi="Arial" w:hint="default"/>
          <w:sz w:val="26"/>
          <w:szCs w:val="26"/>
          <w:rtl w:val="0"/>
          <w:lang w:val="en-US"/>
        </w:rPr>
        <w:t>“</w:t>
      </w:r>
      <w:r>
        <w:rPr>
          <w:rFonts w:ascii="Arial" w:hAnsi="Arial"/>
          <w:sz w:val="26"/>
          <w:szCs w:val="26"/>
          <w:rtl w:val="0"/>
          <w:lang w:val="en-US"/>
        </w:rPr>
        <w:t>cozy</w:t>
      </w:r>
      <w:r>
        <w:rPr>
          <w:rFonts w:ascii="Arial" w:hAnsi="Arial" w:hint="default"/>
          <w:sz w:val="26"/>
          <w:szCs w:val="26"/>
          <w:rtl w:val="0"/>
          <w:lang w:val="en-US"/>
        </w:rPr>
        <w:t xml:space="preserve">” </w:t>
      </w:r>
      <w:r>
        <w:rPr>
          <w:rFonts w:ascii="Arial" w:hAnsi="Arial"/>
          <w:sz w:val="26"/>
          <w:szCs w:val="26"/>
          <w:rtl w:val="0"/>
          <w:lang w:val="en-US"/>
        </w:rPr>
        <w:t xml:space="preserve">atmosphere that evokes warmth, friendship, wellness, and contentment. Whether you are meeting online or in person, find a special way for your group to create some </w:t>
      </w:r>
      <w:r>
        <w:rPr>
          <w:rFonts w:ascii="Arial" w:hAnsi="Arial"/>
          <w:i w:val="1"/>
          <w:iCs w:val="1"/>
          <w:sz w:val="26"/>
          <w:szCs w:val="26"/>
          <w:rtl w:val="0"/>
          <w:lang w:val="en-US"/>
        </w:rPr>
        <w:t>hygge</w:t>
      </w:r>
      <w:r>
        <w:rPr>
          <w:rFonts w:ascii="Arial" w:hAnsi="Arial"/>
          <w:sz w:val="26"/>
          <w:szCs w:val="26"/>
          <w:rtl w:val="0"/>
          <w:lang w:val="en-US"/>
        </w:rPr>
        <w:t xml:space="preserve"> by lighting some candles, having something yummy to eat and/or drink, and have some good, soft, caf</w:t>
      </w:r>
      <w:r>
        <w:rPr>
          <w:rFonts w:ascii="Arial" w:hAnsi="Arial" w:hint="default"/>
          <w:sz w:val="26"/>
          <w:szCs w:val="26"/>
          <w:rtl w:val="0"/>
          <w:lang w:val="en-US"/>
        </w:rPr>
        <w:t xml:space="preserve">é </w:t>
      </w:r>
      <w:r>
        <w:rPr>
          <w:rFonts w:ascii="Arial" w:hAnsi="Arial"/>
          <w:sz w:val="26"/>
          <w:szCs w:val="26"/>
          <w:rtl w:val="0"/>
          <w:lang w:val="en-US"/>
        </w:rPr>
        <w:t xml:space="preserve">music going when people arrive. You might even have some plants or flowers visible to remind you that we are called to be present and nurture what is living right in our midst. Breathe together, pray together, allow any emotions that might stir, and remember that </w:t>
      </w:r>
      <w:r>
        <w:rPr>
          <w:rFonts w:ascii="Arial" w:hAnsi="Arial" w:hint="default"/>
          <w:sz w:val="26"/>
          <w:szCs w:val="26"/>
          <w:rtl w:val="0"/>
          <w:lang w:val="en-US"/>
        </w:rPr>
        <w:t>“</w:t>
      </w:r>
      <w:r>
        <w:rPr>
          <w:rFonts w:ascii="Arial" w:hAnsi="Arial"/>
          <w:sz w:val="26"/>
          <w:szCs w:val="26"/>
          <w:rtl w:val="0"/>
          <w:lang w:val="en-US"/>
        </w:rPr>
        <w:t>anything can be medicine</w:t>
      </w:r>
      <w:r>
        <w:rPr>
          <w:rFonts w:ascii="Arial" w:hAnsi="Arial" w:hint="default"/>
          <w:sz w:val="26"/>
          <w:szCs w:val="26"/>
          <w:rtl w:val="0"/>
          <w:lang w:val="en-US"/>
        </w:rPr>
        <w:t>”–</w:t>
      </w:r>
      <w:r>
        <w:rPr>
          <w:rFonts w:ascii="Arial" w:hAnsi="Arial"/>
          <w:sz w:val="26"/>
          <w:szCs w:val="26"/>
          <w:rtl w:val="0"/>
          <w:lang w:val="en-US"/>
        </w:rPr>
        <w:t>including this time of gathering with each other. It</w:t>
      </w:r>
      <w:r>
        <w:rPr>
          <w:rFonts w:ascii="Arial" w:hAnsi="Arial" w:hint="default"/>
          <w:sz w:val="26"/>
          <w:szCs w:val="26"/>
          <w:rtl w:val="0"/>
          <w:lang w:val="en-US"/>
        </w:rPr>
        <w:t>’</w:t>
      </w:r>
      <w:r>
        <w:rPr>
          <w:rFonts w:ascii="Arial" w:hAnsi="Arial"/>
          <w:sz w:val="26"/>
          <w:szCs w:val="26"/>
          <w:rtl w:val="0"/>
          <w:lang w:val="en-US"/>
        </w:rPr>
        <w:t xml:space="preserve">s all incredibly good enough. Many blessings on your journey. </w:t>
      </w: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r>
        <w:rPr>
          <w:rFonts w:ascii="Arial" w:cs="Arial" w:hAnsi="Arial" w:eastAsia="Arial"/>
          <w:sz w:val="24"/>
          <w:szCs w:val="24"/>
        </w:rPr>
        <w:drawing xmlns:a="http://schemas.openxmlformats.org/drawingml/2006/main">
          <wp:anchor distT="152400" distB="152400" distL="152400" distR="152400" simplePos="0" relativeHeight="251666432" behindDoc="0" locked="0" layoutInCell="1" allowOverlap="1">
            <wp:simplePos x="0" y="0"/>
            <wp:positionH relativeFrom="margin">
              <wp:posOffset>1246296</wp:posOffset>
            </wp:positionH>
            <wp:positionV relativeFrom="page">
              <wp:posOffset>737050</wp:posOffset>
            </wp:positionV>
            <wp:extent cx="3438308" cy="1934048"/>
            <wp:effectExtent l="0" t="0" r="0" b="0"/>
            <wp:wrapThrough wrapText="bothSides" distL="152400" distR="152400">
              <wp:wrapPolygon edited="1">
                <wp:start x="0" y="0"/>
                <wp:lineTo x="21621" y="0"/>
                <wp:lineTo x="21621" y="21637"/>
                <wp:lineTo x="0" y="21637"/>
                <wp:lineTo x="0" y="0"/>
              </wp:wrapPolygon>
            </wp:wrapThrough>
            <wp:docPr id="1073741832" name="officeArt object" descr="Logo for Lent Devotions for Small Groups.png"/>
            <wp:cNvGraphicFramePr/>
            <a:graphic xmlns:a="http://schemas.openxmlformats.org/drawingml/2006/main">
              <a:graphicData uri="http://schemas.openxmlformats.org/drawingml/2006/picture">
                <pic:pic xmlns:pic="http://schemas.openxmlformats.org/drawingml/2006/picture">
                  <pic:nvPicPr>
                    <pic:cNvPr id="1073741832" name="Logo for Lent Devotions for Small Groups.png" descr="Logo for Lent Devotions for Small Groups.png"/>
                    <pic:cNvPicPr>
                      <a:picLocks noChangeAspect="1"/>
                    </pic:cNvPicPr>
                  </pic:nvPicPr>
                  <pic:blipFill>
                    <a:blip r:embed="rId8">
                      <a:extLst/>
                    </a:blip>
                    <a:stretch>
                      <a:fillRect/>
                    </a:stretch>
                  </pic:blipFill>
                  <pic:spPr>
                    <a:xfrm>
                      <a:off x="0" y="0"/>
                      <a:ext cx="3438308" cy="193404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r>
        <w:rPr>
          <w:rFonts w:ascii="Arial" w:hAnsi="Arial"/>
          <w:b w:val="1"/>
          <w:bCs w:val="1"/>
          <w:sz w:val="24"/>
          <w:szCs w:val="24"/>
          <w:rtl w:val="0"/>
          <w:lang w:val="en-US"/>
        </w:rPr>
        <w:t>Small Group Session: Week of Ash Wednesday</w:t>
      </w:r>
    </w:p>
    <w:p>
      <w:pPr>
        <w:pStyle w:val="Default"/>
        <w:bidi w:val="0"/>
        <w:spacing w:before="0" w:line="240" w:lineRule="auto"/>
        <w:ind w:left="0" w:right="0" w:firstLine="0"/>
        <w:jc w:val="center"/>
        <w:rPr>
          <w:rFonts w:ascii="Arial" w:cs="Arial" w:hAnsi="Arial" w:eastAsia="Arial"/>
          <w:b w:val="1"/>
          <w:bCs w:val="1"/>
          <w:outline w:val="0"/>
          <w:color w:val="0e1111"/>
          <w:rtl w:val="0"/>
          <w14:textFill>
            <w14:solidFill>
              <w14:srgbClr w14:val="0F1111"/>
            </w14:solidFill>
          </w14:textFill>
        </w:rPr>
      </w:pPr>
      <w:r>
        <w:rPr>
          <w:rFonts w:ascii="Arial" w:hAnsi="Arial" w:hint="default"/>
          <w:outline w:val="0"/>
          <w:color w:val="0e1111"/>
          <w:rtl w:val="0"/>
          <w:lang w:val="en-US"/>
          <w14:textFill>
            <w14:solidFill>
              <w14:srgbClr w14:val="0F1111"/>
            </w14:solidFill>
          </w14:textFill>
        </w:rPr>
        <w:t>“</w:t>
      </w:r>
      <w:r>
        <w:rPr>
          <w:rFonts w:ascii="Arial" w:hAnsi="Arial"/>
          <w:outline w:val="0"/>
          <w:color w:val="0e1111"/>
          <w:rtl w:val="0"/>
          <w:lang w:val="en-US"/>
          <w14:textFill>
            <w14:solidFill>
              <w14:srgbClr w14:val="0F1111"/>
            </w14:solidFill>
          </w14:textFill>
        </w:rPr>
        <w:t>Perfectionism is impossible. Transformation isn</w:t>
      </w:r>
      <w:r>
        <w:rPr>
          <w:rFonts w:ascii="Arial" w:hAnsi="Arial" w:hint="default"/>
          <w:outline w:val="0"/>
          <w:color w:val="0e1111"/>
          <w:rtl w:val="0"/>
          <w:lang w:val="en-US"/>
          <w14:textFill>
            <w14:solidFill>
              <w14:srgbClr w14:val="0F1111"/>
            </w14:solidFill>
          </w14:textFill>
        </w:rPr>
        <w:t>’</w:t>
      </w:r>
      <w:r>
        <w:rPr>
          <w:rFonts w:ascii="Arial" w:hAnsi="Arial"/>
          <w:outline w:val="0"/>
          <w:color w:val="0e1111"/>
          <w:rtl w:val="0"/>
          <w:lang w:val="en-US"/>
          <w14:textFill>
            <w14:solidFill>
              <w14:srgbClr w14:val="0F1111"/>
            </w14:solidFill>
          </w14:textFill>
        </w:rPr>
        <w:t>t.</w:t>
      </w:r>
      <w:r>
        <w:rPr>
          <w:rFonts w:ascii="Arial" w:hAnsi="Arial" w:hint="default"/>
          <w:outline w:val="0"/>
          <w:color w:val="0e1111"/>
          <w:rtl w:val="0"/>
          <w:lang w:val="en-US"/>
          <w14:textFill>
            <w14:solidFill>
              <w14:srgbClr w14:val="0F1111"/>
            </w14:solidFill>
          </w14:textFill>
        </w:rPr>
        <w:t>”</w:t>
      </w:r>
    </w:p>
    <w:p>
      <w:pPr>
        <w:pStyle w:val="Body"/>
        <w:jc w:val="center"/>
        <w:rPr>
          <w:rFonts w:ascii="Arial" w:cs="Arial" w:hAnsi="Arial" w:eastAsia="Arial"/>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Opening</w:t>
      </w:r>
    </w:p>
    <w:p>
      <w:pPr>
        <w:pStyle w:val="Body"/>
        <w:jc w:val="center"/>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 xml:space="preserve">We are beginning a reflective journey together during the Lent season with the book </w:t>
      </w:r>
      <w:r>
        <w:rPr>
          <w:rFonts w:ascii="Arial" w:hAnsi="Arial"/>
          <w:i w:val="1"/>
          <w:iCs w:val="1"/>
          <w:sz w:val="24"/>
          <w:szCs w:val="24"/>
          <w:rtl w:val="0"/>
          <w:lang w:val="en-US"/>
        </w:rPr>
        <w:t>Good Enough: 40</w:t>
      </w:r>
      <w:r>
        <w:rPr>
          <w:rFonts w:ascii="Arial" w:hAnsi="Arial" w:hint="default"/>
          <w:i w:val="1"/>
          <w:iCs w:val="1"/>
          <w:sz w:val="24"/>
          <w:szCs w:val="24"/>
          <w:rtl w:val="0"/>
          <w:lang w:val="en-US"/>
        </w:rPr>
        <w:t>’</w:t>
      </w:r>
      <w:r>
        <w:rPr>
          <w:rFonts w:ascii="Arial" w:hAnsi="Arial"/>
          <w:i w:val="1"/>
          <w:iCs w:val="1"/>
          <w:sz w:val="24"/>
          <w:szCs w:val="24"/>
          <w:rtl w:val="0"/>
          <w:lang w:val="en-US"/>
        </w:rPr>
        <w:t>ish Devotionals for a Life of Imperfection</w:t>
      </w:r>
      <w:r>
        <w:rPr>
          <w:rFonts w:ascii="Arial" w:hAnsi="Arial"/>
          <w:sz w:val="24"/>
          <w:szCs w:val="24"/>
          <w:rtl w:val="0"/>
          <w:lang w:val="en-US"/>
        </w:rPr>
        <w:t xml:space="preserve"> by Kate Bowler and Jessica Richie. In our Ash Wednesday worship, we were reminded that </w:t>
      </w:r>
      <w:r>
        <w:rPr>
          <w:rFonts w:ascii="Arial" w:hAnsi="Arial" w:hint="default"/>
          <w:sz w:val="24"/>
          <w:szCs w:val="24"/>
          <w:rtl w:val="0"/>
          <w:lang w:val="en-US"/>
        </w:rPr>
        <w:t>“</w:t>
      </w:r>
      <w:r>
        <w:rPr>
          <w:rFonts w:ascii="Arial" w:hAnsi="Arial"/>
          <w:sz w:val="24"/>
          <w:szCs w:val="24"/>
          <w:rtl w:val="0"/>
          <w:lang w:val="en-US"/>
        </w:rPr>
        <w:t>Perfectionism is impossible. Transformation isn</w:t>
      </w:r>
      <w:r>
        <w:rPr>
          <w:rFonts w:ascii="Arial" w:hAnsi="Arial" w:hint="default"/>
          <w:sz w:val="24"/>
          <w:szCs w:val="24"/>
          <w:rtl w:val="0"/>
          <w:lang w:val="en-US"/>
        </w:rPr>
        <w:t>’</w:t>
      </w:r>
      <w:r>
        <w:rPr>
          <w:rFonts w:ascii="Arial" w:hAnsi="Arial"/>
          <w:sz w:val="24"/>
          <w:szCs w:val="24"/>
          <w:rtl w:val="0"/>
          <w:lang w:val="en-US"/>
        </w:rPr>
        <w:t>t.</w:t>
      </w:r>
      <w:r>
        <w:rPr>
          <w:rFonts w:ascii="Arial" w:hAnsi="Arial" w:hint="default"/>
          <w:sz w:val="24"/>
          <w:szCs w:val="24"/>
          <w:rtl w:val="0"/>
          <w:lang w:val="en-US"/>
        </w:rPr>
        <w:t xml:space="preserve">” </w:t>
      </w:r>
      <w:r>
        <w:rPr>
          <w:rFonts w:ascii="Arial" w:hAnsi="Arial"/>
          <w:sz w:val="24"/>
          <w:szCs w:val="24"/>
          <w:rtl w:val="0"/>
          <w:lang w:val="en-US"/>
        </w:rPr>
        <w:t>Here is an excerpt from the scripture:</w:t>
      </w:r>
    </w:p>
    <w:p>
      <w:pPr>
        <w:pStyle w:val="Body"/>
        <w:jc w:val="left"/>
        <w:rPr>
          <w:rFonts w:ascii="Arial" w:cs="Arial" w:hAnsi="Arial" w:eastAsia="Arial"/>
          <w:sz w:val="24"/>
          <w:szCs w:val="24"/>
        </w:rPr>
      </w:pPr>
    </w:p>
    <w:p>
      <w:pPr>
        <w:pStyle w:val="Default"/>
        <w:bidi w:val="0"/>
        <w:spacing w:before="0" w:line="240" w:lineRule="auto"/>
        <w:ind w:left="0" w:right="0" w:firstLine="0"/>
        <w:jc w:val="left"/>
        <w:rPr>
          <w:rFonts w:ascii="Helvetica" w:cs="Helvetica" w:hAnsi="Helvetica" w:eastAsia="Helvetica"/>
          <w:i w:val="1"/>
          <w:iCs w:val="1"/>
          <w:u w:color="000000"/>
          <w:rtl w:val="0"/>
        </w:rPr>
      </w:pPr>
      <w:r>
        <w:rPr>
          <w:rFonts w:ascii="Helvetica" w:hAnsi="Helvetica"/>
          <w:i w:val="1"/>
          <w:iCs w:val="1"/>
          <w:u w:color="000000"/>
          <w:rtl w:val="0"/>
          <w:lang w:val="en-US"/>
        </w:rPr>
        <w:t>"And whenever you fast, do not look dismal, like the hypocrites, for they disfigure their faces so as to show others that they are fasting. Truly I tell you, they have received their reward</w:t>
      </w:r>
      <w:r>
        <w:rPr>
          <w:rFonts w:ascii="Helvetica" w:hAnsi="Helvetica" w:hint="default"/>
          <w:i w:val="1"/>
          <w:iCs w:val="1"/>
          <w:u w:color="000000"/>
          <w:rtl w:val="0"/>
          <w:lang w:val="en-US"/>
        </w:rPr>
        <w:t xml:space="preserve">… </w:t>
      </w:r>
      <w:r>
        <w:rPr>
          <w:rFonts w:ascii="Helvetica" w:hAnsi="Helvetica"/>
          <w:i w:val="1"/>
          <w:iCs w:val="1"/>
          <w:u w:color="000000"/>
          <w:rtl w:val="0"/>
          <w:lang w:val="en-US"/>
        </w:rPr>
        <w:t>but store up for yourselves treasures in heaven, where neither moth nor rust consumes and where thieves do not break in and steal.</w:t>
      </w:r>
      <w:r>
        <w:rPr>
          <w:rFonts w:ascii="Helvetica" w:hAnsi="Helvetica"/>
          <w:i w:val="1"/>
          <w:iCs w:val="1"/>
          <w:u w:color="000000"/>
          <w:rtl w:val="0"/>
          <w:lang w:val="en-US"/>
        </w:rPr>
        <w:t xml:space="preserve"> </w:t>
      </w:r>
      <w:r>
        <w:rPr>
          <w:rFonts w:ascii="Helvetica" w:hAnsi="Helvetica"/>
          <w:i w:val="1"/>
          <w:iCs w:val="1"/>
          <w:u w:color="000000"/>
          <w:rtl w:val="0"/>
          <w:lang w:val="en-US"/>
        </w:rPr>
        <w:t>For where your treasure is, there your heart will be also.</w:t>
      </w:r>
      <w:r>
        <w:rPr>
          <w:rFonts w:ascii="Helvetica" w:hAnsi="Helvetica" w:hint="default"/>
          <w:i w:val="1"/>
          <w:iCs w:val="1"/>
          <w:u w:color="000000"/>
          <w:rtl w:val="0"/>
          <w:lang w:val="en-US"/>
        </w:rPr>
        <w:t xml:space="preserve">”  </w:t>
      </w:r>
      <w:r>
        <w:rPr>
          <w:rFonts w:ascii="Helvetica" w:hAnsi="Helvetica"/>
          <w:i w:val="1"/>
          <w:iCs w:val="1"/>
          <w:u w:color="000000"/>
          <w:rtl w:val="0"/>
          <w:lang w:val="ru-RU"/>
        </w:rPr>
        <w:t xml:space="preserve">- </w:t>
      </w:r>
      <w:r>
        <w:rPr>
          <w:rFonts w:ascii="Helvetica" w:hAnsi="Helvetica"/>
          <w:i w:val="1"/>
          <w:iCs w:val="1"/>
          <w:u w:color="000000"/>
          <w:rtl w:val="0"/>
          <w:lang w:val="en-US"/>
        </w:rPr>
        <w:t xml:space="preserve">excerpt from </w:t>
      </w:r>
      <w:r>
        <w:rPr>
          <w:rFonts w:ascii="Helvetica" w:hAnsi="Helvetica"/>
          <w:i w:val="1"/>
          <w:iCs w:val="1"/>
          <w:u w:color="000000"/>
          <w:rtl w:val="0"/>
        </w:rPr>
        <w:t>Luke 19: 28-40</w:t>
      </w:r>
    </w:p>
    <w:p>
      <w:pPr>
        <w:pStyle w:val="Default"/>
        <w:bidi w:val="0"/>
        <w:spacing w:before="0" w:line="240" w:lineRule="auto"/>
        <w:ind w:left="0" w:right="0" w:firstLine="0"/>
        <w:jc w:val="left"/>
        <w:rPr>
          <w:rFonts w:ascii="Helvetica" w:cs="Helvetica" w:hAnsi="Helvetica" w:eastAsia="Helvetica"/>
          <w:i w:val="1"/>
          <w:iCs w:val="1"/>
          <w:u w:color="000000"/>
          <w:rtl w:val="0"/>
        </w:rPr>
      </w:pPr>
    </w:p>
    <w:p>
      <w:pPr>
        <w:pStyle w:val="Default"/>
        <w:bidi w:val="0"/>
        <w:spacing w:before="0" w:line="240" w:lineRule="auto"/>
        <w:ind w:left="0" w:right="0" w:firstLine="0"/>
        <w:jc w:val="left"/>
        <w:rPr>
          <w:rFonts w:ascii="Helvetica" w:cs="Helvetica" w:hAnsi="Helvetica" w:eastAsia="Helvetica"/>
          <w:u w:color="000000"/>
          <w:rtl w:val="0"/>
        </w:rPr>
      </w:pPr>
      <w:r>
        <w:rPr>
          <w:rFonts w:ascii="Helvetica" w:hAnsi="Helvetica"/>
          <w:u w:color="000000"/>
          <w:rtl w:val="0"/>
          <w:lang w:val="en-US"/>
        </w:rPr>
        <w:t xml:space="preserve">Jesus used the word </w:t>
      </w:r>
      <w:r>
        <w:rPr>
          <w:rFonts w:ascii="Helvetica" w:hAnsi="Helvetica" w:hint="default"/>
          <w:u w:color="000000"/>
          <w:rtl w:val="0"/>
          <w:lang w:val="en-US"/>
        </w:rPr>
        <w:t>“</w:t>
      </w:r>
      <w:r>
        <w:rPr>
          <w:rFonts w:ascii="Helvetica" w:hAnsi="Helvetica"/>
          <w:u w:color="000000"/>
          <w:rtl w:val="0"/>
          <w:lang w:val="en-US"/>
        </w:rPr>
        <w:t>hypocrite</w:t>
      </w:r>
      <w:r>
        <w:rPr>
          <w:rFonts w:ascii="Helvetica" w:hAnsi="Helvetica" w:hint="default"/>
          <w:u w:color="000000"/>
          <w:rtl w:val="0"/>
          <w:lang w:val="en-US"/>
        </w:rPr>
        <w:t xml:space="preserve">” </w:t>
      </w:r>
      <w:r>
        <w:rPr>
          <w:rFonts w:ascii="Helvetica" w:hAnsi="Helvetica"/>
          <w:u w:color="000000"/>
          <w:rtl w:val="0"/>
          <w:lang w:val="en-US"/>
        </w:rPr>
        <w:t>to describe those who put on airs in public to make people believe that they were holy, that their religious practice was</w:t>
      </w:r>
      <w:r>
        <w:rPr>
          <w:rFonts w:ascii="Helvetica" w:hAnsi="Helvetica" w:hint="default"/>
          <w:u w:color="000000"/>
          <w:rtl w:val="0"/>
          <w:lang w:val="en-US"/>
        </w:rPr>
        <w:t xml:space="preserve">… </w:t>
      </w:r>
      <w:r>
        <w:rPr>
          <w:rFonts w:ascii="Helvetica" w:hAnsi="Helvetica"/>
          <w:u w:color="000000"/>
          <w:rtl w:val="0"/>
          <w:lang w:val="en-US"/>
        </w:rPr>
        <w:t>well</w:t>
      </w:r>
      <w:r>
        <w:rPr>
          <w:rFonts w:ascii="Helvetica" w:hAnsi="Helvetica" w:hint="default"/>
          <w:u w:color="000000"/>
          <w:rtl w:val="0"/>
          <w:lang w:val="en-US"/>
        </w:rPr>
        <w:t xml:space="preserve">… </w:t>
      </w:r>
      <w:r>
        <w:rPr>
          <w:rFonts w:ascii="Helvetica" w:hAnsi="Helvetica"/>
          <w:u w:color="000000"/>
          <w:rtl w:val="0"/>
          <w:lang w:val="en-US"/>
        </w:rPr>
        <w:t>perfect. But their hearts were actually not in the practice, rather in the rewards that public approval could bring them</w:t>
      </w:r>
      <w:r>
        <w:rPr>
          <w:rFonts w:ascii="Helvetica" w:hAnsi="Helvetica" w:hint="default"/>
          <w:u w:color="000000"/>
          <w:rtl w:val="0"/>
          <w:lang w:val="en-US"/>
        </w:rPr>
        <w:t>–</w:t>
      </w:r>
      <w:r>
        <w:rPr>
          <w:rFonts w:ascii="Helvetica" w:hAnsi="Helvetica"/>
          <w:u w:color="000000"/>
          <w:rtl w:val="0"/>
          <w:lang w:val="en-US"/>
        </w:rPr>
        <w:t xml:space="preserve">which is here today, often gone tomorrow. Sometimes it is life itself that robs us of the shiny, perfect life that we had planned for ourselves. A diagnosis. A broken heart. A lost opportunity. This Lent, rather than change for </w:t>
      </w:r>
      <w:r>
        <w:rPr>
          <w:rFonts w:ascii="Helvetica" w:hAnsi="Helvetica" w:hint="default"/>
          <w:u w:color="000000"/>
          <w:rtl w:val="0"/>
          <w:lang w:val="en-US"/>
        </w:rPr>
        <w:t>“</w:t>
      </w:r>
      <w:r>
        <w:rPr>
          <w:rFonts w:ascii="Helvetica" w:hAnsi="Helvetica"/>
          <w:u w:color="000000"/>
          <w:rtl w:val="0"/>
          <w:lang w:val="en-US"/>
        </w:rPr>
        <w:t>the best,</w:t>
      </w:r>
      <w:r>
        <w:rPr>
          <w:rFonts w:ascii="Helvetica" w:hAnsi="Helvetica" w:hint="default"/>
          <w:u w:color="000000"/>
          <w:rtl w:val="0"/>
          <w:lang w:val="en-US"/>
        </w:rPr>
        <w:t xml:space="preserve">” </w:t>
      </w:r>
      <w:r>
        <w:rPr>
          <w:rFonts w:ascii="Helvetica" w:hAnsi="Helvetica"/>
          <w:u w:color="000000"/>
          <w:rtl w:val="0"/>
          <w:lang w:val="en-US"/>
        </w:rPr>
        <w:t>we</w:t>
      </w:r>
      <w:r>
        <w:rPr>
          <w:rFonts w:ascii="Helvetica" w:hAnsi="Helvetica" w:hint="default"/>
          <w:u w:color="000000"/>
          <w:rtl w:val="0"/>
          <w:lang w:val="en-US"/>
        </w:rPr>
        <w:t>’</w:t>
      </w:r>
      <w:r>
        <w:rPr>
          <w:rFonts w:ascii="Helvetica" w:hAnsi="Helvetica"/>
          <w:u w:color="000000"/>
          <w:rtl w:val="0"/>
          <w:lang w:val="en-US"/>
        </w:rPr>
        <w:t xml:space="preserve">ll seek to gain momentum one day at a time, as Kate Bowler and Jessica Richie say in the book, </w:t>
      </w:r>
      <w:r>
        <w:rPr>
          <w:rFonts w:ascii="Helvetica" w:hAnsi="Helvetica" w:hint="default"/>
          <w:u w:color="000000"/>
          <w:rtl w:val="0"/>
          <w:lang w:val="en-US"/>
        </w:rPr>
        <w:t>“</w:t>
      </w:r>
      <w:r>
        <w:rPr>
          <w:rFonts w:ascii="Helvetica" w:hAnsi="Helvetica"/>
          <w:u w:color="000000"/>
          <w:rtl w:val="0"/>
          <w:lang w:val="en-US"/>
        </w:rPr>
        <w:t>to reach for a faith that is never perfect, but good enough.</w:t>
      </w:r>
      <w:r>
        <w:rPr>
          <w:rFonts w:ascii="Helvetica" w:hAnsi="Helvetica" w:hint="default"/>
          <w:u w:color="000000"/>
          <w:rtl w:val="0"/>
          <w:lang w:val="en-US"/>
        </w:rPr>
        <w:t>”</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left"/>
        <w:rPr>
          <w:rFonts w:ascii="Helvetica" w:cs="Helvetica" w:hAnsi="Helvetica" w:eastAsia="Helvetica"/>
          <w:u w:color="000000"/>
          <w:rtl w:val="0"/>
        </w:rPr>
      </w:pPr>
      <w:r>
        <w:rPr>
          <w:rFonts w:ascii="Helvetica" w:hAnsi="Helvetica"/>
          <w:u w:color="000000"/>
          <w:rtl w:val="0"/>
          <w:lang w:val="en-US"/>
        </w:rPr>
        <w:t>Let us light a candle, take a deep breath, and pray:</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Merciful God,</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make yourself known to us,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Be present with us in this often troubled journey of life.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Create in us hearts that are open to transformation.</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Give us the patience of practice in this Lent season</w:t>
      </w:r>
      <w:r>
        <w:rPr>
          <w:rFonts w:ascii="Arial" w:hAnsi="Arial" w:hint="default"/>
          <w:b w:val="1"/>
          <w:bCs w:val="1"/>
          <w:i w:val="0"/>
          <w:iCs w:val="0"/>
          <w:rtl w:val="0"/>
          <w:lang w:val="en-US"/>
        </w:rPr>
        <w: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ordering our days with time enough for you.</w:t>
      </w:r>
    </w:p>
    <w:p>
      <w:pPr>
        <w:pStyle w:val="Default"/>
        <w:bidi w:val="0"/>
        <w:spacing w:before="0" w:line="240" w:lineRule="auto"/>
        <w:ind w:left="0" w:right="0" w:firstLine="0"/>
        <w:jc w:val="center"/>
        <w:rPr>
          <w:rFonts w:ascii="Arial" w:cs="Arial" w:hAnsi="Arial" w:eastAsia="Arial"/>
          <w:b w:val="1"/>
          <w:bCs w:val="1"/>
          <w:i w:val="1"/>
          <w:iCs w:val="1"/>
          <w:rtl w:val="0"/>
        </w:rPr>
      </w:pPr>
      <w:r>
        <w:rPr>
          <w:rFonts w:ascii="Arial" w:hAnsi="Arial"/>
          <w:b w:val="1"/>
          <w:bCs w:val="1"/>
          <w:i w:val="0"/>
          <w:iCs w:val="0"/>
          <w:rtl w:val="0"/>
          <w:lang w:val="en-US"/>
        </w:rPr>
        <w:t>Amen.</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Sharing</w:t>
      </w:r>
    </w:p>
    <w:p>
      <w:pPr>
        <w:pStyle w:val="Default"/>
        <w:bidi w:val="0"/>
        <w:spacing w:before="0" w:line="240" w:lineRule="auto"/>
        <w:ind w:left="0" w:right="720" w:firstLine="0"/>
        <w:jc w:val="left"/>
        <w:rPr>
          <w:rFonts w:ascii="Arial" w:cs="Arial" w:hAnsi="Arial" w:eastAsia="Arial"/>
          <w:i w:val="1"/>
          <w:iCs w:val="1"/>
          <w:outline w:val="0"/>
          <w:color w:val="1b2432"/>
          <w:rtl w:val="0"/>
          <w14:textFill>
            <w14:solidFill>
              <w14:srgbClr w14:val="1B2433"/>
            </w14:solidFill>
          </w14:textFill>
        </w:rPr>
      </w:pPr>
    </w:p>
    <w:p>
      <w:pPr>
        <w:pStyle w:val="Default"/>
        <w:bidi w:val="0"/>
        <w:spacing w:before="0" w:line="240" w:lineRule="auto"/>
        <w:ind w:left="0" w:right="0" w:firstLine="0"/>
        <w:jc w:val="left"/>
        <w:rPr>
          <w:rFonts w:ascii="Arial" w:cs="Arial" w:hAnsi="Arial" w:eastAsia="Arial"/>
          <w:rtl w:val="0"/>
        </w:rPr>
      </w:pPr>
      <w:r>
        <w:rPr>
          <w:rFonts w:ascii="Arial" w:hAnsi="Arial"/>
          <w:i w:val="1"/>
          <w:iCs w:val="1"/>
          <w:rtl w:val="0"/>
          <w:lang w:val="en-US"/>
        </w:rPr>
        <w:t xml:space="preserve">Leader: </w:t>
      </w:r>
      <w:r>
        <w:rPr>
          <w:rFonts w:ascii="Arial" w:hAnsi="Arial"/>
          <w:rtl w:val="0"/>
          <w:lang w:val="en-US"/>
        </w:rPr>
        <w:t xml:space="preserve">In our conversation, everyone is invited to share, but sharing is not required. Please make room for all voices, keeping your contribution to a respectful time limit so everyone has a chance. Whatever is said here stays here </w:t>
      </w:r>
      <w:r>
        <w:rPr>
          <w:rFonts w:ascii="Arial" w:hAnsi="Arial" w:hint="default"/>
          <w:rtl w:val="0"/>
        </w:rPr>
        <w:t xml:space="preserve">– </w:t>
      </w:r>
      <w:r>
        <w:rPr>
          <w:rFonts w:ascii="Arial" w:hAnsi="Arial"/>
          <w:rtl w:val="0"/>
          <w:lang w:val="en-US"/>
        </w:rPr>
        <w:t>not because we are telling secrets but because we honor that what a person says here is their story to share.</w:t>
      </w:r>
    </w:p>
    <w:p>
      <w:pPr>
        <w:pStyle w:val="Default"/>
        <w:bidi w:val="0"/>
        <w:spacing w:before="0" w:line="240" w:lineRule="auto"/>
        <w:ind w:left="0" w:right="720" w:firstLine="0"/>
        <w:jc w:val="left"/>
        <w:rPr>
          <w:rFonts w:ascii="Times New Roman" w:cs="Times New Roman" w:hAnsi="Times New Roman" w:eastAsia="Times New Roman"/>
          <w:i w:val="1"/>
          <w:iCs w:val="1"/>
          <w:outline w:val="0"/>
          <w:color w:val="1b2432"/>
          <w:rtl w:val="0"/>
          <w14:textFill>
            <w14:solidFill>
              <w14:srgbClr w14:val="1B2433"/>
            </w14:solidFill>
          </w14:textFill>
        </w:rPr>
      </w:pPr>
    </w:p>
    <w:p>
      <w:pPr>
        <w:pStyle w:val="Body"/>
        <w:jc w:val="left"/>
        <w:rPr>
          <w:rFonts w:ascii="Arial" w:cs="Arial" w:hAnsi="Arial" w:eastAsia="Arial"/>
          <w:sz w:val="24"/>
          <w:szCs w:val="24"/>
        </w:rPr>
      </w:pPr>
      <w:r>
        <w:rPr>
          <w:rFonts w:ascii="Arial" w:hAnsi="Arial"/>
          <w:sz w:val="24"/>
          <w:szCs w:val="24"/>
          <w:rtl w:val="0"/>
          <w:lang w:val="en-US"/>
        </w:rPr>
        <w:t xml:space="preserve">I invite you to share something from the devotions in the book you read so far that resonated with you, hit you as truth in your own life and faith, was funny or painful, or made you think about your own experience. Are you starting to notice when the phrase </w:t>
      </w:r>
      <w:r>
        <w:rPr>
          <w:rFonts w:ascii="Arial" w:hAnsi="Arial" w:hint="default"/>
          <w:sz w:val="24"/>
          <w:szCs w:val="24"/>
          <w:rtl w:val="0"/>
          <w:lang w:val="en-US"/>
        </w:rPr>
        <w:t>“</w:t>
      </w:r>
      <w:r>
        <w:rPr>
          <w:rFonts w:ascii="Arial" w:hAnsi="Arial"/>
          <w:sz w:val="24"/>
          <w:szCs w:val="24"/>
          <w:rtl w:val="0"/>
          <w:lang w:val="en-US"/>
        </w:rPr>
        <w:t>good enough</w:t>
      </w:r>
      <w:r>
        <w:rPr>
          <w:rFonts w:ascii="Arial" w:hAnsi="Arial" w:hint="default"/>
          <w:sz w:val="24"/>
          <w:szCs w:val="24"/>
          <w:rtl w:val="0"/>
          <w:lang w:val="en-US"/>
        </w:rPr>
        <w:t xml:space="preserve">” </w:t>
      </w:r>
      <w:r>
        <w:rPr>
          <w:rFonts w:ascii="Arial" w:hAnsi="Arial"/>
          <w:sz w:val="24"/>
          <w:szCs w:val="24"/>
          <w:rtl w:val="0"/>
          <w:lang w:val="en-US"/>
        </w:rPr>
        <w:t>can help you ease up on your own rigid expectations of yourself and others? These are just suggestions</w:t>
      </w:r>
      <w:r>
        <w:rPr>
          <w:rFonts w:ascii="Arial" w:hAnsi="Arial" w:hint="default"/>
          <w:sz w:val="24"/>
          <w:szCs w:val="24"/>
          <w:rtl w:val="0"/>
          <w:lang w:val="en-US"/>
        </w:rPr>
        <w:t xml:space="preserve">… </w:t>
      </w:r>
      <w:r>
        <w:rPr>
          <w:rFonts w:ascii="Arial" w:hAnsi="Arial"/>
          <w:sz w:val="24"/>
          <w:szCs w:val="24"/>
          <w:rtl w:val="0"/>
          <w:lang w:val="en-US"/>
        </w:rPr>
        <w:t>feel free to share whatever is bubbling up around this topic.</w:t>
      </w:r>
    </w:p>
    <w:p>
      <w:pPr>
        <w:pStyle w:val="Body"/>
        <w:jc w:val="left"/>
        <w:rPr>
          <w:rFonts w:ascii="Arial" w:cs="Arial" w:hAnsi="Arial" w:eastAsia="Arial"/>
          <w:sz w:val="24"/>
          <w:szCs w:val="24"/>
        </w:rPr>
      </w:pPr>
      <w:r>
        <w:rPr>
          <w:rFonts w:ascii="Arial" w:cs="Arial" w:hAnsi="Arial" w:eastAsia="Arial"/>
          <w:sz w:val="24"/>
          <w:szCs w:val="24"/>
        </w:rPr>
        <mc:AlternateContent>
          <mc:Choice Requires="wpg">
            <w:drawing xmlns:a="http://schemas.openxmlformats.org/drawingml/2006/main">
              <wp:anchor distT="152400" distB="152400" distL="152400" distR="152400" simplePos="0" relativeHeight="251659264" behindDoc="0" locked="0" layoutInCell="1" allowOverlap="1">
                <wp:simplePos x="0" y="0"/>
                <wp:positionH relativeFrom="margin">
                  <wp:posOffset>-234020</wp:posOffset>
                </wp:positionH>
                <wp:positionV relativeFrom="line">
                  <wp:posOffset>239345</wp:posOffset>
                </wp:positionV>
                <wp:extent cx="6513241" cy="1781636"/>
                <wp:effectExtent l="0" t="0" r="0" b="0"/>
                <wp:wrapTopAndBottom distT="152400" distB="152400"/>
                <wp:docPr id="1073741835" name="officeArt object" descr="Use this space to jot down your own notes:"/>
                <wp:cNvGraphicFramePr/>
                <a:graphic xmlns:a="http://schemas.openxmlformats.org/drawingml/2006/main">
                  <a:graphicData uri="http://schemas.microsoft.com/office/word/2010/wordprocessingGroup">
                    <wpg:wgp>
                      <wpg:cNvGrpSpPr/>
                      <wpg:grpSpPr>
                        <a:xfrm>
                          <a:off x="0" y="0"/>
                          <a:ext cx="6513241" cy="1781636"/>
                          <a:chOff x="0" y="0"/>
                          <a:chExt cx="6513240" cy="1781635"/>
                        </a:xfrm>
                      </wpg:grpSpPr>
                      <wps:wsp>
                        <wps:cNvPr id="1073741834" name="Use this space to jot down your own notes:"/>
                        <wps:cNvSpPr txBox="1"/>
                        <wps:spPr>
                          <a:xfrm>
                            <a:off x="50800" y="50800"/>
                            <a:ext cx="6411641" cy="1680036"/>
                          </a:xfrm>
                          <a:prstGeom prst="rect">
                            <a:avLst/>
                          </a:prstGeom>
                          <a:noFill/>
                          <a:ln>
                            <a:noFill/>
                          </a:ln>
                          <a:effectLst/>
                        </wps:spPr>
                        <wps:txbx>
                          <w:txbxContent>
                            <w:p>
                              <w:pPr>
                                <w:pStyle w:val="Body"/>
                                <w:jc w:val="center"/>
                              </w:pPr>
                              <w:r>
                                <w:rPr>
                                  <w:i w:val="1"/>
                                  <w:iCs w:val="1"/>
                                  <w:rtl w:val="0"/>
                                  <w:lang w:val="en-US"/>
                                </w:rPr>
                                <w:t>Use this space to jot down your own notes:</w:t>
                              </w:r>
                            </w:p>
                          </w:txbxContent>
                        </wps:txbx>
                        <wps:bodyPr wrap="square" lIns="50800" tIns="50800" rIns="50800" bIns="50800" numCol="1" anchor="t">
                          <a:noAutofit/>
                        </wps:bodyPr>
                      </wps:wsp>
                      <pic:pic xmlns:pic="http://schemas.openxmlformats.org/drawingml/2006/picture">
                        <pic:nvPicPr>
                          <pic:cNvPr id="1073741833" name="Use this space to jot down your own notes: Use this space to jot down your own notes:" descr="Use this space to jot down your own notes: Use this space to jot down your own notes:"/>
                          <pic:cNvPicPr>
                            <a:picLocks noChangeAspect="0"/>
                          </pic:cNvPicPr>
                        </pic:nvPicPr>
                        <pic:blipFill>
                          <a:blip r:embed="rId9">
                            <a:extLst/>
                          </a:blip>
                          <a:stretch>
                            <a:fillRect/>
                          </a:stretch>
                        </pic:blipFill>
                        <pic:spPr>
                          <a:xfrm>
                            <a:off x="0" y="0"/>
                            <a:ext cx="6513241" cy="1781636"/>
                          </a:xfrm>
                          <a:prstGeom prst="rect">
                            <a:avLst/>
                          </a:prstGeom>
                          <a:effectLst/>
                        </pic:spPr>
                      </pic:pic>
                    </wpg:wgp>
                  </a:graphicData>
                </a:graphic>
              </wp:anchor>
            </w:drawing>
          </mc:Choice>
          <mc:Fallback>
            <w:pict>
              <v:group id="_x0000_s1029" style="visibility:visible;position:absolute;margin-left:-18.4pt;margin-top:18.8pt;width:512.9pt;height:140.3pt;z-index:251659264;mso-position-horizontal:absolute;mso-position-horizontal-relative:margin;mso-position-vertical:absolute;mso-position-vertical-relative:line;mso-wrap-distance-left:12.0pt;mso-wrap-distance-top:12.0pt;mso-wrap-distance-right:12.0pt;mso-wrap-distance-bottom:12.0pt;" coordorigin="0,0" coordsize="6513240,1781636">
                <w10:wrap type="topAndBottom" side="bothSides" anchorx="margin"/>
                <v:shape id="_x0000_s1030" type="#_x0000_t202" style="position:absolute;left:50800;top:50800;width:6411640;height:1680036;">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i w:val="1"/>
                            <w:iCs w:val="1"/>
                            <w:rtl w:val="0"/>
                            <w:lang w:val="en-US"/>
                          </w:rPr>
                          <w:t>Use this space to jot down your own notes:</w:t>
                        </w:r>
                      </w:p>
                    </w:txbxContent>
                  </v:textbox>
                </v:shape>
                <v:shape id="_x0000_s1031" type="#_x0000_t75" style="position:absolute;left:0;top:0;width:6513240;height:1781636;">
                  <v:imagedata r:id="rId9" o:title=""/>
                </v:shape>
              </v:group>
            </w:pict>
          </mc:Fallback>
        </mc:AlternateContent>
      </w:r>
    </w:p>
    <w:p>
      <w:pPr>
        <w:pStyle w:val="Body"/>
        <w:jc w:val="left"/>
        <w:rPr>
          <w:rFonts w:ascii="Arial" w:cs="Arial" w:hAnsi="Arial" w:eastAsia="Arial"/>
          <w:i w:val="1"/>
          <w:iCs w:val="1"/>
          <w:sz w:val="24"/>
          <w:szCs w:val="24"/>
        </w:rPr>
      </w:pPr>
    </w:p>
    <w:p>
      <w:pPr>
        <w:pStyle w:val="Body"/>
        <w:jc w:val="left"/>
        <w:rPr>
          <w:rFonts w:ascii="Arial" w:cs="Arial" w:hAnsi="Arial" w:eastAsia="Arial"/>
          <w:i w:val="1"/>
          <w:iCs w:val="1"/>
          <w:sz w:val="24"/>
          <w:szCs w:val="24"/>
        </w:rPr>
      </w:pPr>
      <w:r>
        <w:rPr>
          <w:rFonts w:ascii="Arial" w:hAnsi="Arial"/>
          <w:i w:val="1"/>
          <w:iCs w:val="1"/>
          <w:sz w:val="24"/>
          <w:szCs w:val="24"/>
          <w:rtl w:val="0"/>
          <w:lang w:val="en-US"/>
        </w:rPr>
        <w:t>[after all have shared who want to</w:t>
      </w:r>
      <w:r>
        <w:rPr>
          <w:rFonts w:ascii="Arial" w:hAnsi="Arial" w:hint="default"/>
          <w:i w:val="1"/>
          <w:iCs w:val="1"/>
          <w:sz w:val="24"/>
          <w:szCs w:val="24"/>
          <w:rtl w:val="0"/>
          <w:lang w:val="en-US"/>
        </w:rPr>
        <w:t>…</w:t>
      </w:r>
      <w:r>
        <w:rPr>
          <w:rFonts w:ascii="Arial" w:hAnsi="Arial"/>
          <w:i w:val="1"/>
          <w:iCs w:val="1"/>
          <w:sz w:val="24"/>
          <w:szCs w:val="24"/>
          <w:rtl w:val="0"/>
          <w:lang w:val="en-US"/>
        </w:rPr>
        <w:t>]</w:t>
      </w:r>
    </w:p>
    <w:p>
      <w:pPr>
        <w:pStyle w:val="Body"/>
        <w:jc w:val="left"/>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A question for the group</w:t>
      </w:r>
      <w:r>
        <w:rPr>
          <w:rFonts w:ascii="Arial" w:hAnsi="Arial" w:hint="default"/>
          <w:sz w:val="24"/>
          <w:szCs w:val="24"/>
          <w:rtl w:val="0"/>
          <w:lang w:val="en-US"/>
        </w:rPr>
        <w:t>–</w:t>
      </w:r>
      <w:r>
        <w:rPr>
          <w:rFonts w:ascii="Arial" w:hAnsi="Arial"/>
          <w:sz w:val="24"/>
          <w:szCs w:val="24"/>
          <w:rtl w:val="0"/>
          <w:lang w:val="en-US"/>
        </w:rPr>
        <w:t>what would you say about the difference between change or improving for the sake of perfectionism, and a more holistic change for the sake of our own needed transformation?</w:t>
      </w:r>
    </w:p>
    <w:p>
      <w:pPr>
        <w:pStyle w:val="Body"/>
        <w:jc w:val="left"/>
        <w:rPr>
          <w:rFonts w:ascii="Arial" w:cs="Arial" w:hAnsi="Arial" w:eastAsia="Arial"/>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Closing</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 xml:space="preserve">Choose one of the blessings from the devotions in the book to read as a closing. </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Then read this benediction, taken from our weekly worship, together</w:t>
      </w:r>
      <w:r>
        <w:rPr>
          <w:rFonts w:ascii="Arial" w:hAnsi="Arial" w:hint="default"/>
          <w:i w:val="1"/>
          <w:iCs w:val="1"/>
          <w:sz w:val="24"/>
          <w:szCs w:val="24"/>
          <w:rtl w:val="0"/>
          <w:lang w:val="en-US"/>
        </w:rPr>
        <w:t xml:space="preserve">… </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now, may the God who loves all of creation, especially the imperfect bits,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go with you, dwell among you, and give you joy. Amen.</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cs="Arial" w:hAnsi="Arial" w:eastAsia="Arial"/>
          <w:i w:val="1"/>
          <w:iCs w:val="1"/>
          <w:sz w:val="24"/>
          <w:szCs w:val="24"/>
        </w:rPr>
        <w:drawing xmlns:a="http://schemas.openxmlformats.org/drawingml/2006/main">
          <wp:anchor distT="152400" distB="152400" distL="152400" distR="152400" simplePos="0" relativeHeight="251667456" behindDoc="0" locked="0" layoutInCell="1" allowOverlap="1">
            <wp:simplePos x="0" y="0"/>
            <wp:positionH relativeFrom="margin">
              <wp:posOffset>1246296</wp:posOffset>
            </wp:positionH>
            <wp:positionV relativeFrom="page">
              <wp:posOffset>690028</wp:posOffset>
            </wp:positionV>
            <wp:extent cx="3438308" cy="1934048"/>
            <wp:effectExtent l="0" t="0" r="0" b="0"/>
            <wp:wrapThrough wrapText="bothSides" distL="152400" distR="152400">
              <wp:wrapPolygon edited="1">
                <wp:start x="0" y="0"/>
                <wp:lineTo x="21621" y="0"/>
                <wp:lineTo x="21621" y="21637"/>
                <wp:lineTo x="0" y="21637"/>
                <wp:lineTo x="0" y="0"/>
              </wp:wrapPolygon>
            </wp:wrapThrough>
            <wp:docPr id="1073741836" name="officeArt object" descr="Logo for Lent Devotions for Small Groups.png"/>
            <wp:cNvGraphicFramePr/>
            <a:graphic xmlns:a="http://schemas.openxmlformats.org/drawingml/2006/main">
              <a:graphicData uri="http://schemas.openxmlformats.org/drawingml/2006/picture">
                <pic:pic xmlns:pic="http://schemas.openxmlformats.org/drawingml/2006/picture">
                  <pic:nvPicPr>
                    <pic:cNvPr id="1073741836" name="Logo for Lent Devotions for Small Groups.png" descr="Logo for Lent Devotions for Small Groups.png"/>
                    <pic:cNvPicPr>
                      <a:picLocks noChangeAspect="1"/>
                    </pic:cNvPicPr>
                  </pic:nvPicPr>
                  <pic:blipFill>
                    <a:blip r:embed="rId8">
                      <a:extLst/>
                    </a:blip>
                    <a:stretch>
                      <a:fillRect/>
                    </a:stretch>
                  </pic:blipFill>
                  <pic:spPr>
                    <a:xfrm>
                      <a:off x="0" y="0"/>
                      <a:ext cx="3438308" cy="193404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r>
        <w:rPr>
          <w:rFonts w:ascii="Arial" w:cs="Arial" w:hAnsi="Arial" w:eastAsia="Arial"/>
          <w:b w:val="1"/>
          <w:bCs w:val="1"/>
          <w:i w:val="1"/>
          <w:iCs w:val="1"/>
          <w:sz w:val="24"/>
          <w:szCs w:val="24"/>
        </w:rPr>
        <w:br w:type="textWrapping"/>
      </w: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sz w:val="24"/>
          <w:szCs w:val="24"/>
        </w:rPr>
      </w:pPr>
      <w:r>
        <w:rPr>
          <w:rFonts w:ascii="Arial" w:hAnsi="Arial"/>
          <w:b w:val="1"/>
          <w:bCs w:val="1"/>
          <w:i w:val="1"/>
          <w:iCs w:val="1"/>
          <w:sz w:val="24"/>
          <w:szCs w:val="24"/>
          <w:rtl w:val="0"/>
          <w:lang w:val="en-US"/>
        </w:rPr>
        <w:t xml:space="preserve">Small Group Session: </w:t>
      </w:r>
      <w:r>
        <w:rPr>
          <w:rFonts w:ascii="Arial" w:hAnsi="Arial"/>
          <w:b w:val="1"/>
          <w:bCs w:val="1"/>
          <w:sz w:val="24"/>
          <w:szCs w:val="24"/>
          <w:rtl w:val="0"/>
          <w:lang w:val="en-US"/>
        </w:rPr>
        <w:t>Week of Lent 1</w:t>
      </w:r>
    </w:p>
    <w:p>
      <w:pPr>
        <w:pStyle w:val="Default"/>
        <w:bidi w:val="0"/>
        <w:spacing w:before="0" w:line="240" w:lineRule="auto"/>
        <w:ind w:left="0" w:right="0" w:firstLine="0"/>
        <w:jc w:val="center"/>
        <w:rPr>
          <w:rFonts w:ascii="Arial" w:cs="Arial" w:hAnsi="Arial" w:eastAsia="Arial"/>
          <w:u w:color="000000"/>
          <w:rtl w:val="0"/>
        </w:rPr>
      </w:pPr>
      <w:r>
        <w:rPr>
          <w:rFonts w:ascii="Arial" w:hAnsi="Arial"/>
          <w:u w:color="000000"/>
          <w:rtl w:val="0"/>
          <w:lang w:val="en-US"/>
        </w:rPr>
        <w:t>"Ordinary lives can be holy.</w:t>
      </w:r>
      <w:r>
        <w:rPr>
          <w:rFonts w:ascii="Arial" w:hAnsi="Arial" w:hint="default"/>
          <w:u w:color="000000"/>
          <w:rtl w:val="0"/>
          <w:lang w:val="en-US"/>
        </w:rPr>
        <w:t>”</w:t>
      </w:r>
    </w:p>
    <w:p>
      <w:pPr>
        <w:pStyle w:val="Default"/>
        <w:bidi w:val="0"/>
        <w:spacing w:before="0" w:line="240" w:lineRule="auto"/>
        <w:ind w:left="0" w:right="0" w:firstLine="0"/>
        <w:jc w:val="left"/>
        <w:rPr>
          <w:rFonts w:ascii="Arial" w:cs="Arial" w:hAnsi="Arial" w:eastAsia="Arial"/>
          <w:i w:val="1"/>
          <w:iCs w:val="1"/>
          <w:sz w:val="22"/>
          <w:szCs w:val="22"/>
          <w:u w:color="000000"/>
          <w:rtl w:val="0"/>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Opening</w:t>
      </w:r>
    </w:p>
    <w:p>
      <w:pPr>
        <w:pStyle w:val="Body"/>
        <w:jc w:val="center"/>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 xml:space="preserve">We are on a reflective journey together during the Lent season with the book </w:t>
      </w:r>
      <w:r>
        <w:rPr>
          <w:rFonts w:ascii="Arial" w:hAnsi="Arial"/>
          <w:i w:val="1"/>
          <w:iCs w:val="1"/>
          <w:sz w:val="24"/>
          <w:szCs w:val="24"/>
          <w:rtl w:val="0"/>
          <w:lang w:val="en-US"/>
        </w:rPr>
        <w:t>Good Enough: 40</w:t>
      </w:r>
      <w:r>
        <w:rPr>
          <w:rFonts w:ascii="Arial" w:hAnsi="Arial" w:hint="default"/>
          <w:i w:val="1"/>
          <w:iCs w:val="1"/>
          <w:sz w:val="24"/>
          <w:szCs w:val="24"/>
          <w:rtl w:val="0"/>
          <w:lang w:val="en-US"/>
        </w:rPr>
        <w:t>’</w:t>
      </w:r>
      <w:r>
        <w:rPr>
          <w:rFonts w:ascii="Arial" w:hAnsi="Arial"/>
          <w:i w:val="1"/>
          <w:iCs w:val="1"/>
          <w:sz w:val="24"/>
          <w:szCs w:val="24"/>
          <w:rtl w:val="0"/>
          <w:lang w:val="en-US"/>
        </w:rPr>
        <w:t>ish Devotionals for a Life of Imperfection</w:t>
      </w:r>
      <w:r>
        <w:rPr>
          <w:rFonts w:ascii="Arial" w:hAnsi="Arial"/>
          <w:sz w:val="24"/>
          <w:szCs w:val="24"/>
          <w:rtl w:val="0"/>
          <w:lang w:val="en-US"/>
        </w:rPr>
        <w:t xml:space="preserve"> by Kate Bowler and Jessica Richie. In our Lent 1 worship, we were reminded that "ordinary lives can be holy.</w:t>
      </w:r>
      <w:r>
        <w:rPr>
          <w:rFonts w:ascii="Arial" w:hAnsi="Arial" w:hint="default"/>
          <w:sz w:val="24"/>
          <w:szCs w:val="24"/>
          <w:rtl w:val="0"/>
          <w:lang w:val="en-US"/>
        </w:rPr>
        <w:t>”</w:t>
      </w:r>
    </w:p>
    <w:p>
      <w:pPr>
        <w:pStyle w:val="Body"/>
        <w:jc w:val="left"/>
        <w:rPr>
          <w:rFonts w:ascii="Arial" w:cs="Arial" w:hAnsi="Arial" w:eastAsia="Arial"/>
          <w:sz w:val="24"/>
          <w:szCs w:val="24"/>
        </w:rPr>
      </w:pPr>
      <w:r>
        <w:rPr>
          <w:rFonts w:ascii="Arial" w:hAnsi="Arial"/>
          <w:sz w:val="24"/>
          <w:szCs w:val="24"/>
          <w:rtl w:val="0"/>
          <w:lang w:val="en-US"/>
        </w:rPr>
        <w:t xml:space="preserve"> Here is an excerpt from the scripture:</w:t>
      </w:r>
    </w:p>
    <w:p>
      <w:pPr>
        <w:pStyle w:val="Body"/>
        <w:jc w:val="left"/>
        <w:rPr>
          <w:rFonts w:ascii="Arial" w:cs="Arial" w:hAnsi="Arial" w:eastAsia="Arial"/>
          <w:sz w:val="24"/>
          <w:szCs w:val="24"/>
        </w:rPr>
      </w:pPr>
    </w:p>
    <w:p>
      <w:pPr>
        <w:pStyle w:val="Default"/>
        <w:bidi w:val="0"/>
        <w:spacing w:before="0" w:line="240" w:lineRule="auto"/>
        <w:ind w:left="0" w:right="0" w:firstLine="0"/>
        <w:jc w:val="left"/>
        <w:rPr>
          <w:rFonts w:ascii="Helvetica" w:cs="Helvetica" w:hAnsi="Helvetica" w:eastAsia="Helvetica"/>
          <w:i w:val="1"/>
          <w:iCs w:val="1"/>
          <w:u w:color="000000"/>
          <w:rtl w:val="0"/>
        </w:rPr>
      </w:pPr>
      <w:r>
        <w:rPr>
          <w:rFonts w:ascii="Helvetica" w:hAnsi="Helvetica"/>
          <w:i w:val="1"/>
          <w:iCs w:val="1"/>
          <w:u w:color="000000"/>
          <w:rtl w:val="0"/>
          <w:lang w:val="en-US"/>
        </w:rPr>
        <w:t>Jesus, full of the Holy Spirit, returned from the Jordan and was led by the Spirit in the wilderness,</w:t>
      </w:r>
      <w:r>
        <w:rPr>
          <w:rFonts w:ascii="Helvetica" w:hAnsi="Helvetica"/>
          <w:i w:val="1"/>
          <w:iCs w:val="1"/>
          <w:u w:color="000000"/>
          <w:rtl w:val="0"/>
          <w:lang w:val="en-US"/>
        </w:rPr>
        <w:t xml:space="preserve"> </w:t>
      </w:r>
      <w:r>
        <w:rPr>
          <w:rFonts w:ascii="Helvetica" w:hAnsi="Helvetica"/>
          <w:i w:val="1"/>
          <w:iCs w:val="1"/>
          <w:u w:color="000000"/>
          <w:rtl w:val="0"/>
          <w:lang w:val="en-US"/>
        </w:rPr>
        <w:t>where for forty days he was tempted by the devil. He ate nothing at all during those days, and when they were over, he was famished.</w:t>
      </w:r>
      <w:r>
        <w:rPr>
          <w:rFonts w:ascii="Helvetica" w:hAnsi="Helvetica"/>
          <w:i w:val="1"/>
          <w:iCs w:val="1"/>
          <w:u w:color="000000"/>
          <w:rtl w:val="0"/>
          <w:lang w:val="en-US"/>
        </w:rPr>
        <w:t xml:space="preserve"> </w:t>
      </w:r>
      <w:r>
        <w:rPr>
          <w:rFonts w:ascii="Helvetica" w:hAnsi="Helvetica"/>
          <w:i w:val="1"/>
          <w:iCs w:val="1"/>
          <w:u w:color="000000"/>
          <w:rtl w:val="0"/>
          <w:lang w:val="en-US"/>
        </w:rPr>
        <w:t xml:space="preserve">The devil said to him, </w:t>
      </w:r>
      <w:r>
        <w:rPr>
          <w:rFonts w:ascii="Helvetica" w:hAnsi="Helvetica" w:hint="default"/>
          <w:i w:val="1"/>
          <w:iCs w:val="1"/>
          <w:u w:color="000000"/>
          <w:rtl w:val="0"/>
          <w:lang w:val="en-US"/>
        </w:rPr>
        <w:t>“</w:t>
      </w:r>
      <w:r>
        <w:rPr>
          <w:rFonts w:ascii="Helvetica" w:hAnsi="Helvetica"/>
          <w:i w:val="1"/>
          <w:iCs w:val="1"/>
          <w:u w:color="000000"/>
          <w:rtl w:val="0"/>
          <w:lang w:val="en-US"/>
        </w:rPr>
        <w:t>I</w:t>
      </w:r>
      <w:r>
        <w:rPr>
          <w:rFonts w:ascii="Helvetica" w:hAnsi="Helvetica"/>
          <w:i w:val="1"/>
          <w:iCs w:val="1"/>
          <w:u w:color="000000"/>
          <w:rtl w:val="0"/>
          <w:lang w:val="en-US"/>
        </w:rPr>
        <w:t>f you are the Son of God, command this stone to become a loaf of bread.</w:t>
      </w:r>
      <w:r>
        <w:rPr>
          <w:rFonts w:ascii="Helvetica" w:hAnsi="Helvetica" w:hint="default"/>
          <w:i w:val="1"/>
          <w:iCs w:val="1"/>
          <w:u w:color="000000"/>
          <w:rtl w:val="0"/>
          <w:lang w:val="en-US"/>
        </w:rPr>
        <w:t xml:space="preserve">” </w:t>
      </w:r>
      <w:r>
        <w:rPr>
          <w:rFonts w:ascii="Helvetica" w:hAnsi="Helvetica"/>
          <w:i w:val="1"/>
          <w:iCs w:val="1"/>
          <w:u w:color="000000"/>
          <w:rtl w:val="0"/>
          <w:lang w:val="en-US"/>
        </w:rPr>
        <w:t xml:space="preserve">Jesus answered him, </w:t>
      </w:r>
      <w:r>
        <w:rPr>
          <w:rFonts w:ascii="Helvetica" w:hAnsi="Helvetica" w:hint="default"/>
          <w:i w:val="1"/>
          <w:iCs w:val="1"/>
          <w:u w:color="000000"/>
          <w:rtl w:val="0"/>
          <w:lang w:val="en-US"/>
        </w:rPr>
        <w:t>“</w:t>
      </w:r>
      <w:r>
        <w:rPr>
          <w:rFonts w:ascii="Helvetica" w:hAnsi="Helvetica"/>
          <w:i w:val="1"/>
          <w:iCs w:val="1"/>
          <w:u w:color="000000"/>
          <w:rtl w:val="0"/>
          <w:lang w:val="en-US"/>
        </w:rPr>
        <w:t xml:space="preserve">It is written, </w:t>
      </w:r>
      <w:r>
        <w:rPr>
          <w:rFonts w:ascii="Helvetica" w:hAnsi="Helvetica" w:hint="default"/>
          <w:i w:val="1"/>
          <w:iCs w:val="1"/>
          <w:u w:color="000000"/>
          <w:rtl w:val="0"/>
          <w:lang w:val="en-US"/>
        </w:rPr>
        <w:t>‘</w:t>
      </w:r>
      <w:r>
        <w:rPr>
          <w:rFonts w:ascii="Helvetica" w:hAnsi="Helvetica"/>
          <w:i w:val="1"/>
          <w:iCs w:val="1"/>
          <w:u w:color="000000"/>
          <w:rtl w:val="0"/>
          <w:lang w:val="en-US"/>
        </w:rPr>
        <w:t>O</w:t>
      </w:r>
      <w:r>
        <w:rPr>
          <w:rFonts w:ascii="Helvetica" w:hAnsi="Helvetica"/>
          <w:i w:val="1"/>
          <w:iCs w:val="1"/>
          <w:u w:color="000000"/>
          <w:rtl w:val="0"/>
          <w:lang w:val="en-US"/>
        </w:rPr>
        <w:t>ne does not live by bread alone.</w:t>
      </w:r>
      <w:r>
        <w:rPr>
          <w:rFonts w:ascii="Helvetica" w:hAnsi="Helvetica" w:hint="default"/>
          <w:i w:val="1"/>
          <w:iCs w:val="1"/>
          <w:u w:color="000000"/>
          <w:rtl w:val="0"/>
          <w:lang w:val="en-US"/>
        </w:rPr>
        <w:t xml:space="preserve">’” </w:t>
      </w:r>
      <w:r>
        <w:rPr>
          <w:rFonts w:ascii="Helvetica" w:hAnsi="Helvetica"/>
          <w:i w:val="1"/>
          <w:iCs w:val="1"/>
          <w:u w:color="000000"/>
          <w:rtl w:val="0"/>
          <w:lang w:val="en-US"/>
        </w:rPr>
        <w:t>- excerpt from Luke 4: 1-13</w:t>
      </w:r>
    </w:p>
    <w:p>
      <w:pPr>
        <w:pStyle w:val="Default"/>
        <w:bidi w:val="0"/>
        <w:spacing w:before="0" w:line="240" w:lineRule="auto"/>
        <w:ind w:left="0" w:right="0" w:firstLine="0"/>
        <w:jc w:val="left"/>
        <w:rPr>
          <w:rFonts w:ascii="Helvetica" w:cs="Helvetica" w:hAnsi="Helvetica" w:eastAsia="Helvetica"/>
          <w:i w:val="1"/>
          <w:iCs w:val="1"/>
          <w:u w:color="000000"/>
          <w:rtl w:val="0"/>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0"/>
          <w:iCs w:val="0"/>
          <w:rtl w:val="0"/>
          <w:lang w:val="en-US"/>
        </w:rPr>
        <w:t>We find ourselves hungry for many things that we believe will bring us satisfaction. In today</w:t>
      </w:r>
      <w:r>
        <w:rPr>
          <w:rFonts w:ascii="Arial" w:hAnsi="Arial" w:hint="default"/>
          <w:i w:val="0"/>
          <w:iCs w:val="0"/>
          <w:rtl w:val="0"/>
          <w:lang w:val="en-US"/>
        </w:rPr>
        <w:t>’</w:t>
      </w:r>
      <w:r>
        <w:rPr>
          <w:rFonts w:ascii="Arial" w:hAnsi="Arial"/>
          <w:i w:val="0"/>
          <w:iCs w:val="0"/>
          <w:rtl w:val="0"/>
          <w:lang w:val="en-US"/>
        </w:rPr>
        <w:t>s Gospel, the devil lays a bet that Jesus will jump at the chance for glory, fame, and the quick fix. Who wouldn</w:t>
      </w:r>
      <w:r>
        <w:rPr>
          <w:rFonts w:ascii="Arial" w:hAnsi="Arial" w:hint="default"/>
          <w:i w:val="0"/>
          <w:iCs w:val="0"/>
          <w:rtl w:val="0"/>
          <w:lang w:val="en-US"/>
        </w:rPr>
        <w:t>’</w:t>
      </w:r>
      <w:r>
        <w:rPr>
          <w:rFonts w:ascii="Arial" w:hAnsi="Arial"/>
          <w:i w:val="0"/>
          <w:iCs w:val="0"/>
          <w:rtl w:val="0"/>
          <w:lang w:val="en-US"/>
        </w:rPr>
        <w:t>t? But Jesus keeps up the pithy one-liners long enough that the Tempster just has to slink away. What are the temptations that catch your ear, singing out promises that your life should be more special than it is? What if ordinary life is already holy</w:t>
      </w:r>
      <w:r>
        <w:rPr>
          <w:rFonts w:ascii="Arial" w:hAnsi="Arial" w:hint="default"/>
          <w:i w:val="0"/>
          <w:iCs w:val="0"/>
          <w:rtl w:val="0"/>
          <w:lang w:val="en-US"/>
        </w:rPr>
        <w:t>–</w:t>
      </w:r>
      <w:r>
        <w:rPr>
          <w:rFonts w:ascii="Arial" w:hAnsi="Arial"/>
          <w:i w:val="0"/>
          <w:iCs w:val="0"/>
          <w:rtl w:val="0"/>
          <w:lang w:val="en-US"/>
        </w:rPr>
        <w:t>as is?</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left"/>
        <w:rPr>
          <w:rFonts w:ascii="Helvetica" w:cs="Helvetica" w:hAnsi="Helvetica" w:eastAsia="Helvetica"/>
          <w:u w:color="000000"/>
          <w:rtl w:val="0"/>
        </w:rPr>
      </w:pPr>
      <w:r>
        <w:rPr>
          <w:rFonts w:ascii="Helvetica" w:hAnsi="Helvetica"/>
          <w:u w:color="000000"/>
          <w:rtl w:val="0"/>
          <w:lang w:val="en-US"/>
        </w:rPr>
        <w:t>Let us light a candle, take a deep breath, and pray:</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Our Refuge and Shelter,</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call out to you,</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sometimes in praise, sometimes in distress</w:t>
      </w:r>
      <w:r>
        <w:rPr>
          <w:rFonts w:ascii="Arial" w:hAnsi="Arial" w:hint="default"/>
          <w:b w:val="1"/>
          <w:bCs w:val="1"/>
          <w:i w:val="0"/>
          <w:iCs w:val="0"/>
          <w:rtl w:val="0"/>
          <w:lang w:val="en-US"/>
        </w:rPr>
        <w:t>–</w:t>
      </w:r>
      <w:r>
        <w:rPr>
          <w:rFonts w:ascii="Arial" w:hAnsi="Arial"/>
          <w:b w:val="1"/>
          <w:bCs w:val="1"/>
          <w:i w:val="0"/>
          <w:iCs w:val="0"/>
          <w:rtl w:val="0"/>
          <w:lang w:val="en-US"/>
        </w:rPr>
        <w:t>as life goes.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Whether we perceive it or not, you are there.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Open us this day to your presence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in the smile of a friend, in the call of a bird</w:t>
      </w:r>
      <w:r>
        <w:rPr>
          <w:rFonts w:ascii="Arial" w:hAnsi="Arial" w:hint="default"/>
          <w:b w:val="1"/>
          <w:bCs w:val="1"/>
          <w:i w:val="0"/>
          <w:iCs w:val="0"/>
          <w:rtl w:val="0"/>
          <w:lang w:val="en-US"/>
        </w:rPr>
        <w: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in the simple and good enough moments that fill our days.</w:t>
      </w:r>
    </w:p>
    <w:p>
      <w:pPr>
        <w:pStyle w:val="Default"/>
        <w:bidi w:val="0"/>
        <w:spacing w:before="0" w:line="240" w:lineRule="auto"/>
        <w:ind w:left="0" w:right="0" w:firstLine="0"/>
        <w:jc w:val="center"/>
        <w:rPr>
          <w:rFonts w:ascii="Arial" w:cs="Arial" w:hAnsi="Arial" w:eastAsia="Arial"/>
          <w:b w:val="1"/>
          <w:bCs w:val="1"/>
          <w:i w:val="1"/>
          <w:iCs w:val="1"/>
          <w:rtl w:val="0"/>
        </w:rPr>
      </w:pPr>
      <w:r>
        <w:rPr>
          <w:rFonts w:ascii="Arial" w:hAnsi="Arial"/>
          <w:b w:val="1"/>
          <w:bCs w:val="1"/>
          <w:i w:val="0"/>
          <w:iCs w:val="0"/>
          <w:rtl w:val="0"/>
          <w:lang w:val="en-US"/>
        </w:rPr>
        <w:t>Amen.</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Sharing</w:t>
      </w:r>
    </w:p>
    <w:p>
      <w:pPr>
        <w:pStyle w:val="Default"/>
        <w:bidi w:val="0"/>
        <w:spacing w:before="0" w:line="240" w:lineRule="auto"/>
        <w:ind w:left="0" w:right="720" w:firstLine="0"/>
        <w:jc w:val="left"/>
        <w:rPr>
          <w:rFonts w:ascii="Arial" w:cs="Arial" w:hAnsi="Arial" w:eastAsia="Arial"/>
          <w:i w:val="1"/>
          <w:iCs w:val="1"/>
          <w:outline w:val="0"/>
          <w:color w:val="1b2432"/>
          <w:rtl w:val="0"/>
          <w14:textFill>
            <w14:solidFill>
              <w14:srgbClr w14:val="1B2433"/>
            </w14:solidFill>
          </w14:textFill>
        </w:rPr>
      </w:pPr>
    </w:p>
    <w:p>
      <w:pPr>
        <w:pStyle w:val="Default"/>
        <w:bidi w:val="0"/>
        <w:spacing w:before="0" w:line="240" w:lineRule="auto"/>
        <w:ind w:left="0" w:right="0" w:firstLine="0"/>
        <w:jc w:val="left"/>
        <w:rPr>
          <w:rFonts w:ascii="Arial" w:cs="Arial" w:hAnsi="Arial" w:eastAsia="Arial"/>
          <w:rtl w:val="0"/>
        </w:rPr>
      </w:pPr>
      <w:r>
        <w:rPr>
          <w:rFonts w:ascii="Arial" w:hAnsi="Arial"/>
          <w:i w:val="1"/>
          <w:iCs w:val="1"/>
          <w:rtl w:val="0"/>
          <w:lang w:val="en-US"/>
        </w:rPr>
        <w:t xml:space="preserve">Leader: </w:t>
      </w:r>
      <w:r>
        <w:rPr>
          <w:rFonts w:ascii="Arial" w:hAnsi="Arial"/>
          <w:rtl w:val="0"/>
          <w:lang w:val="en-US"/>
        </w:rPr>
        <w:t xml:space="preserve">In our conversation, everyone is invited to share, but sharing is not required. Please make room for all voices, keeping your contribution to a respectful time limit so everyone has a chance. Whatever is said here stays here </w:t>
      </w:r>
      <w:r>
        <w:rPr>
          <w:rFonts w:ascii="Arial" w:hAnsi="Arial" w:hint="default"/>
          <w:rtl w:val="0"/>
        </w:rPr>
        <w:t xml:space="preserve">– </w:t>
      </w:r>
      <w:r>
        <w:rPr>
          <w:rFonts w:ascii="Arial" w:hAnsi="Arial"/>
          <w:rtl w:val="0"/>
          <w:lang w:val="en-US"/>
        </w:rPr>
        <w:t>not because we are telling secrets but because we honor that what a person says here is their story to share.</w:t>
      </w:r>
    </w:p>
    <w:p>
      <w:pPr>
        <w:pStyle w:val="Default"/>
        <w:bidi w:val="0"/>
        <w:spacing w:before="0" w:line="240" w:lineRule="auto"/>
        <w:ind w:left="0" w:right="720" w:firstLine="0"/>
        <w:jc w:val="left"/>
        <w:rPr>
          <w:rFonts w:ascii="Times New Roman" w:cs="Times New Roman" w:hAnsi="Times New Roman" w:eastAsia="Times New Roman"/>
          <w:i w:val="1"/>
          <w:iCs w:val="1"/>
          <w:outline w:val="0"/>
          <w:color w:val="1b2432"/>
          <w:rtl w:val="0"/>
          <w14:textFill>
            <w14:solidFill>
              <w14:srgbClr w14:val="1B2433"/>
            </w14:solidFill>
          </w14:textFill>
        </w:rPr>
      </w:pPr>
    </w:p>
    <w:p>
      <w:pPr>
        <w:pStyle w:val="Body"/>
        <w:jc w:val="left"/>
        <w:rPr>
          <w:rFonts w:ascii="Arial" w:cs="Arial" w:hAnsi="Arial" w:eastAsia="Arial"/>
          <w:sz w:val="24"/>
          <w:szCs w:val="24"/>
        </w:rPr>
      </w:pPr>
      <w:r>
        <w:rPr>
          <w:rFonts w:ascii="Arial" w:hAnsi="Arial"/>
          <w:sz w:val="24"/>
          <w:szCs w:val="24"/>
          <w:rtl w:val="0"/>
          <w:lang w:val="en-US"/>
        </w:rPr>
        <w:t xml:space="preserve">I invite you to share something from the devotions in the book you read so far that resonated with you, hit you as truth in your own life and faith, was funny or painful, or made you think about your own experience. What struck you this week as </w:t>
      </w:r>
      <w:r>
        <w:rPr>
          <w:rFonts w:ascii="Arial" w:hAnsi="Arial" w:hint="default"/>
          <w:sz w:val="24"/>
          <w:szCs w:val="24"/>
          <w:rtl w:val="0"/>
          <w:lang w:val="en-US"/>
        </w:rPr>
        <w:t>“</w:t>
      </w:r>
      <w:r>
        <w:rPr>
          <w:rFonts w:ascii="Arial" w:hAnsi="Arial"/>
          <w:sz w:val="24"/>
          <w:szCs w:val="24"/>
          <w:rtl w:val="0"/>
          <w:lang w:val="en-US"/>
        </w:rPr>
        <w:t>good enough?</w:t>
      </w:r>
      <w:r>
        <w:rPr>
          <w:rFonts w:ascii="Arial" w:hAnsi="Arial" w:hint="default"/>
          <w:sz w:val="24"/>
          <w:szCs w:val="24"/>
          <w:rtl w:val="0"/>
          <w:lang w:val="en-US"/>
        </w:rPr>
        <w:t xml:space="preserve">” </w:t>
      </w:r>
      <w:r>
        <w:rPr>
          <w:rFonts w:ascii="Arial" w:hAnsi="Arial"/>
          <w:sz w:val="24"/>
          <w:szCs w:val="24"/>
          <w:rtl w:val="0"/>
          <w:lang w:val="en-US"/>
        </w:rPr>
        <w:t>These are just suggestions</w:t>
      </w:r>
      <w:r>
        <w:rPr>
          <w:rFonts w:ascii="Arial" w:hAnsi="Arial" w:hint="default"/>
          <w:sz w:val="24"/>
          <w:szCs w:val="24"/>
          <w:rtl w:val="0"/>
          <w:lang w:val="en-US"/>
        </w:rPr>
        <w:t xml:space="preserve">… </w:t>
      </w:r>
      <w:r>
        <w:rPr>
          <w:rFonts w:ascii="Arial" w:hAnsi="Arial"/>
          <w:sz w:val="24"/>
          <w:szCs w:val="24"/>
          <w:rtl w:val="0"/>
          <w:lang w:val="en-US"/>
        </w:rPr>
        <w:t>feel free to share whatever is bubbling up around this topic.</w:t>
      </w:r>
    </w:p>
    <w:p>
      <w:pPr>
        <w:pStyle w:val="Body"/>
        <w:jc w:val="left"/>
        <w:rPr>
          <w:rFonts w:ascii="Arial" w:cs="Arial" w:hAnsi="Arial" w:eastAsia="Arial"/>
          <w:sz w:val="24"/>
          <w:szCs w:val="24"/>
        </w:rPr>
      </w:pPr>
      <w:r>
        <w:rPr>
          <w:rFonts w:ascii="Arial" w:cs="Arial" w:hAnsi="Arial" w:eastAsia="Arial"/>
          <w:sz w:val="24"/>
          <w:szCs w:val="24"/>
        </w:rPr>
        <mc:AlternateContent>
          <mc:Choice Requires="wpg">
            <w:drawing xmlns:a="http://schemas.openxmlformats.org/drawingml/2006/main">
              <wp:anchor distT="152400" distB="152400" distL="152400" distR="152400" simplePos="0" relativeHeight="251663360" behindDoc="0" locked="0" layoutInCell="1" allowOverlap="1">
                <wp:simplePos x="0" y="0"/>
                <wp:positionH relativeFrom="margin">
                  <wp:posOffset>-234020</wp:posOffset>
                </wp:positionH>
                <wp:positionV relativeFrom="line">
                  <wp:posOffset>239345</wp:posOffset>
                </wp:positionV>
                <wp:extent cx="6513241" cy="1781636"/>
                <wp:effectExtent l="0" t="0" r="0" b="0"/>
                <wp:wrapTopAndBottom distT="152400" distB="152400"/>
                <wp:docPr id="1073741839" name="officeArt object" descr="Use this space to jot down your own notes:"/>
                <wp:cNvGraphicFramePr/>
                <a:graphic xmlns:a="http://schemas.openxmlformats.org/drawingml/2006/main">
                  <a:graphicData uri="http://schemas.microsoft.com/office/word/2010/wordprocessingGroup">
                    <wpg:wgp>
                      <wpg:cNvGrpSpPr/>
                      <wpg:grpSpPr>
                        <a:xfrm>
                          <a:off x="0" y="0"/>
                          <a:ext cx="6513241" cy="1781636"/>
                          <a:chOff x="0" y="0"/>
                          <a:chExt cx="6513240" cy="1781635"/>
                        </a:xfrm>
                      </wpg:grpSpPr>
                      <wps:wsp>
                        <wps:cNvPr id="1073741838" name="Use this space to jot down your own notes:"/>
                        <wps:cNvSpPr txBox="1"/>
                        <wps:spPr>
                          <a:xfrm>
                            <a:off x="50800" y="50800"/>
                            <a:ext cx="6411641" cy="1680036"/>
                          </a:xfrm>
                          <a:prstGeom prst="rect">
                            <a:avLst/>
                          </a:prstGeom>
                          <a:noFill/>
                          <a:ln>
                            <a:noFill/>
                          </a:ln>
                          <a:effectLst/>
                        </wps:spPr>
                        <wps:txbx>
                          <w:txbxContent>
                            <w:p>
                              <w:pPr>
                                <w:pStyle w:val="Body"/>
                                <w:jc w:val="center"/>
                              </w:pPr>
                              <w:r>
                                <w:rPr>
                                  <w:i w:val="1"/>
                                  <w:iCs w:val="1"/>
                                  <w:rtl w:val="0"/>
                                  <w:lang w:val="en-US"/>
                                </w:rPr>
                                <w:t>Use this space to jot down your own notes:</w:t>
                              </w:r>
                            </w:p>
                          </w:txbxContent>
                        </wps:txbx>
                        <wps:bodyPr wrap="square" lIns="50800" tIns="50800" rIns="50800" bIns="50800" numCol="1" anchor="t">
                          <a:noAutofit/>
                        </wps:bodyPr>
                      </wps:wsp>
                      <pic:pic xmlns:pic="http://schemas.openxmlformats.org/drawingml/2006/picture">
                        <pic:nvPicPr>
                          <pic:cNvPr id="1073741837" name="Use this space to jot down your own notes: Use this space to jot down your own notes:" descr="Use this space to jot down your own notes: Use this space to jot down your own notes:"/>
                          <pic:cNvPicPr>
                            <a:picLocks noChangeAspect="0"/>
                          </pic:cNvPicPr>
                        </pic:nvPicPr>
                        <pic:blipFill>
                          <a:blip r:embed="rId9">
                            <a:extLst/>
                          </a:blip>
                          <a:stretch>
                            <a:fillRect/>
                          </a:stretch>
                        </pic:blipFill>
                        <pic:spPr>
                          <a:xfrm>
                            <a:off x="0" y="0"/>
                            <a:ext cx="6513241" cy="1781636"/>
                          </a:xfrm>
                          <a:prstGeom prst="rect">
                            <a:avLst/>
                          </a:prstGeom>
                          <a:effectLst/>
                        </pic:spPr>
                      </pic:pic>
                    </wpg:wgp>
                  </a:graphicData>
                </a:graphic>
              </wp:anchor>
            </w:drawing>
          </mc:Choice>
          <mc:Fallback>
            <w:pict>
              <v:group id="_x0000_s1032" style="visibility:visible;position:absolute;margin-left:-18.4pt;margin-top:18.8pt;width:512.9pt;height:140.3pt;z-index:251663360;mso-position-horizontal:absolute;mso-position-horizontal-relative:margin;mso-position-vertical:absolute;mso-position-vertical-relative:line;mso-wrap-distance-left:12.0pt;mso-wrap-distance-top:12.0pt;mso-wrap-distance-right:12.0pt;mso-wrap-distance-bottom:12.0pt;" coordorigin="0,0" coordsize="6513240,1781636">
                <w10:wrap type="topAndBottom" side="bothSides" anchorx="margin"/>
                <v:shape id="_x0000_s1033" type="#_x0000_t202" style="position:absolute;left:50800;top:50800;width:6411640;height:1680036;">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i w:val="1"/>
                            <w:iCs w:val="1"/>
                            <w:rtl w:val="0"/>
                            <w:lang w:val="en-US"/>
                          </w:rPr>
                          <w:t>Use this space to jot down your own notes:</w:t>
                        </w:r>
                      </w:p>
                    </w:txbxContent>
                  </v:textbox>
                </v:shape>
                <v:shape id="_x0000_s1034" type="#_x0000_t75" style="position:absolute;left:0;top:0;width:6513240;height:1781636;">
                  <v:imagedata r:id="rId9" o:title=""/>
                </v:shape>
              </v:group>
            </w:pict>
          </mc:Fallback>
        </mc:AlternateContent>
      </w:r>
    </w:p>
    <w:p>
      <w:pPr>
        <w:pStyle w:val="Body"/>
        <w:jc w:val="left"/>
        <w:rPr>
          <w:rFonts w:ascii="Arial" w:cs="Arial" w:hAnsi="Arial" w:eastAsia="Arial"/>
          <w:i w:val="1"/>
          <w:iCs w:val="1"/>
          <w:sz w:val="24"/>
          <w:szCs w:val="24"/>
        </w:rPr>
      </w:pPr>
    </w:p>
    <w:p>
      <w:pPr>
        <w:pStyle w:val="Body"/>
        <w:jc w:val="left"/>
        <w:rPr>
          <w:rFonts w:ascii="Arial" w:cs="Arial" w:hAnsi="Arial" w:eastAsia="Arial"/>
          <w:i w:val="1"/>
          <w:iCs w:val="1"/>
          <w:sz w:val="24"/>
          <w:szCs w:val="24"/>
        </w:rPr>
      </w:pPr>
      <w:r>
        <w:rPr>
          <w:rFonts w:ascii="Arial" w:hAnsi="Arial"/>
          <w:i w:val="1"/>
          <w:iCs w:val="1"/>
          <w:sz w:val="24"/>
          <w:szCs w:val="24"/>
          <w:rtl w:val="0"/>
          <w:lang w:val="en-US"/>
        </w:rPr>
        <w:t>[after all have shared who want to</w:t>
      </w:r>
      <w:r>
        <w:rPr>
          <w:rFonts w:ascii="Arial" w:hAnsi="Arial" w:hint="default"/>
          <w:i w:val="1"/>
          <w:iCs w:val="1"/>
          <w:sz w:val="24"/>
          <w:szCs w:val="24"/>
          <w:rtl w:val="0"/>
          <w:lang w:val="en-US"/>
        </w:rPr>
        <w:t>…</w:t>
      </w:r>
      <w:r>
        <w:rPr>
          <w:rFonts w:ascii="Arial" w:hAnsi="Arial"/>
          <w:i w:val="1"/>
          <w:iCs w:val="1"/>
          <w:sz w:val="24"/>
          <w:szCs w:val="24"/>
          <w:rtl w:val="0"/>
          <w:lang w:val="en-US"/>
        </w:rPr>
        <w:t>]</w:t>
      </w:r>
    </w:p>
    <w:p>
      <w:pPr>
        <w:pStyle w:val="Body"/>
        <w:jc w:val="left"/>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A question for the group</w:t>
      </w:r>
      <w:r>
        <w:rPr>
          <w:rFonts w:ascii="Arial" w:hAnsi="Arial" w:hint="default"/>
          <w:sz w:val="24"/>
          <w:szCs w:val="24"/>
          <w:rtl w:val="0"/>
          <w:lang w:val="en-US"/>
        </w:rPr>
        <w:t>–</w:t>
      </w:r>
      <w:r>
        <w:rPr>
          <w:rFonts w:ascii="Arial" w:hAnsi="Arial"/>
          <w:sz w:val="24"/>
          <w:szCs w:val="24"/>
          <w:rtl w:val="0"/>
          <w:lang w:val="en-US"/>
        </w:rPr>
        <w:t xml:space="preserve">does it feel hard to accept mediocrity or the idea that our lives might not fit the popular definition of </w:t>
      </w:r>
      <w:r>
        <w:rPr>
          <w:rFonts w:ascii="Arial" w:hAnsi="Arial" w:hint="default"/>
          <w:sz w:val="24"/>
          <w:szCs w:val="24"/>
          <w:rtl w:val="0"/>
          <w:lang w:val="en-US"/>
        </w:rPr>
        <w:t>“</w:t>
      </w:r>
      <w:r>
        <w:rPr>
          <w:rFonts w:ascii="Arial" w:hAnsi="Arial"/>
          <w:sz w:val="24"/>
          <w:szCs w:val="24"/>
          <w:rtl w:val="0"/>
          <w:lang w:val="en-US"/>
        </w:rPr>
        <w:t>extraordinary?</w:t>
      </w:r>
      <w:r>
        <w:rPr>
          <w:rFonts w:ascii="Arial" w:hAnsi="Arial" w:hint="default"/>
          <w:sz w:val="24"/>
          <w:szCs w:val="24"/>
          <w:rtl w:val="0"/>
          <w:lang w:val="en-US"/>
        </w:rPr>
        <w:t xml:space="preserve">” </w:t>
      </w:r>
      <w:r>
        <w:rPr>
          <w:rFonts w:ascii="Arial" w:hAnsi="Arial"/>
          <w:sz w:val="24"/>
          <w:szCs w:val="24"/>
          <w:rtl w:val="0"/>
          <w:lang w:val="en-US"/>
        </w:rPr>
        <w:t xml:space="preserve">What influences try to convince you that you must work to be a kind of </w:t>
      </w:r>
      <w:r>
        <w:rPr>
          <w:rFonts w:ascii="Arial" w:hAnsi="Arial" w:hint="default"/>
          <w:sz w:val="24"/>
          <w:szCs w:val="24"/>
          <w:rtl w:val="0"/>
          <w:lang w:val="en-US"/>
        </w:rPr>
        <w:t>“</w:t>
      </w:r>
      <w:r>
        <w:rPr>
          <w:rFonts w:ascii="Arial" w:hAnsi="Arial"/>
          <w:sz w:val="24"/>
          <w:szCs w:val="24"/>
          <w:rtl w:val="0"/>
          <w:lang w:val="en-US"/>
        </w:rPr>
        <w:t>exceptional</w:t>
      </w:r>
      <w:r>
        <w:rPr>
          <w:rFonts w:ascii="Arial" w:hAnsi="Arial" w:hint="default"/>
          <w:sz w:val="24"/>
          <w:szCs w:val="24"/>
          <w:rtl w:val="0"/>
          <w:lang w:val="en-US"/>
        </w:rPr>
        <w:t xml:space="preserve">” </w:t>
      </w:r>
      <w:r>
        <w:rPr>
          <w:rFonts w:ascii="Arial" w:hAnsi="Arial"/>
          <w:sz w:val="24"/>
          <w:szCs w:val="24"/>
          <w:rtl w:val="0"/>
          <w:lang w:val="en-US"/>
        </w:rPr>
        <w:t>defined by society?</w:t>
      </w:r>
    </w:p>
    <w:p>
      <w:pPr>
        <w:pStyle w:val="Body"/>
        <w:jc w:val="left"/>
        <w:rPr>
          <w:rFonts w:ascii="Arial" w:cs="Arial" w:hAnsi="Arial" w:eastAsia="Arial"/>
          <w:sz w:val="24"/>
          <w:szCs w:val="24"/>
        </w:rPr>
      </w:pPr>
    </w:p>
    <w:p>
      <w:pPr>
        <w:pStyle w:val="Body"/>
        <w:jc w:val="left"/>
        <w:rPr>
          <w:rFonts w:ascii="Arial" w:cs="Arial" w:hAnsi="Arial" w:eastAsia="Arial"/>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Closing</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 xml:space="preserve">Choose one of the blessings from the devotions in the book to read as a closing. </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Then read this benediction, taken from our weekly worship, together</w:t>
      </w:r>
      <w:r>
        <w:rPr>
          <w:rFonts w:ascii="Arial" w:hAnsi="Arial" w:hint="default"/>
          <w:i w:val="1"/>
          <w:iCs w:val="1"/>
          <w:sz w:val="24"/>
          <w:szCs w:val="24"/>
          <w:rtl w:val="0"/>
          <w:lang w:val="en-US"/>
        </w:rPr>
        <w:t xml:space="preserve">… </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now, may the God who loves all of creation, especially the ordinary bits,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go with you, dwell among you, and give you joy. Amen.</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sz w:val="24"/>
          <w:szCs w:val="24"/>
        </w:rPr>
      </w:pPr>
      <w:r>
        <w:rPr>
          <w:rFonts w:ascii="Arial" w:hAnsi="Arial"/>
          <w:b w:val="1"/>
          <w:bCs w:val="1"/>
          <w:i w:val="1"/>
          <w:iCs w:val="1"/>
          <w:sz w:val="24"/>
          <w:szCs w:val="24"/>
          <w:rtl w:val="0"/>
          <w:lang w:val="en-US"/>
        </w:rPr>
        <w:t xml:space="preserve">Small Group Session: </w:t>
      </w:r>
      <w:r>
        <w:rPr>
          <w:rFonts w:ascii="Arial" w:hAnsi="Arial"/>
          <w:b w:val="1"/>
          <w:bCs w:val="1"/>
          <w:sz w:val="24"/>
          <w:szCs w:val="24"/>
          <w:rtl w:val="0"/>
          <w:lang w:val="en-US"/>
        </w:rPr>
        <w:t>Week of Lent 2</w:t>
      </w:r>
    </w:p>
    <w:p>
      <w:pPr>
        <w:pStyle w:val="Default"/>
        <w:bidi w:val="0"/>
        <w:spacing w:before="0" w:line="240" w:lineRule="auto"/>
        <w:ind w:left="0" w:right="0" w:firstLine="0"/>
        <w:jc w:val="center"/>
        <w:rPr>
          <w:rFonts w:ascii="Arial" w:cs="Arial" w:hAnsi="Arial" w:eastAsia="Arial"/>
          <w:u w:color="000000"/>
          <w:rtl w:val="0"/>
        </w:rPr>
      </w:pPr>
      <w:r>
        <w:rPr>
          <w:rFonts w:ascii="Arial" w:hAnsi="Arial" w:hint="default"/>
          <w:u w:color="000000"/>
          <w:rtl w:val="0"/>
          <w:lang w:val="en-US"/>
        </w:rPr>
        <w:t>“</w:t>
      </w:r>
      <w:r>
        <w:rPr>
          <w:rFonts w:ascii="Arial" w:hAnsi="Arial"/>
          <w:u w:color="000000"/>
          <w:rtl w:val="0"/>
          <w:lang w:val="en-US"/>
        </w:rPr>
        <w:t>So much is out of our control.</w:t>
      </w:r>
      <w:r>
        <w:rPr>
          <w:rFonts w:ascii="Arial" w:hAnsi="Arial" w:hint="default"/>
          <w:u w:color="000000"/>
          <w:rtl w:val="0"/>
          <w:lang w:val="en-US"/>
        </w:rPr>
        <w:t>”</w:t>
      </w:r>
    </w:p>
    <w:p>
      <w:pPr>
        <w:pStyle w:val="Default"/>
        <w:bidi w:val="0"/>
        <w:spacing w:before="0" w:line="240" w:lineRule="auto"/>
        <w:ind w:left="0" w:right="0" w:firstLine="0"/>
        <w:jc w:val="left"/>
        <w:rPr>
          <w:rFonts w:ascii="Arial" w:cs="Arial" w:hAnsi="Arial" w:eastAsia="Arial"/>
          <w:i w:val="1"/>
          <w:iCs w:val="1"/>
          <w:sz w:val="22"/>
          <w:szCs w:val="22"/>
          <w:u w:color="000000"/>
          <w:rtl w:val="0"/>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Opening</w:t>
      </w:r>
    </w:p>
    <w:p>
      <w:pPr>
        <w:pStyle w:val="Body"/>
        <w:jc w:val="center"/>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 xml:space="preserve">We are on a reflective journey together during the Lent season with the book </w:t>
      </w:r>
      <w:r>
        <w:rPr>
          <w:rFonts w:ascii="Arial" w:hAnsi="Arial"/>
          <w:i w:val="1"/>
          <w:iCs w:val="1"/>
          <w:sz w:val="24"/>
          <w:szCs w:val="24"/>
          <w:rtl w:val="0"/>
          <w:lang w:val="en-US"/>
        </w:rPr>
        <w:t>Good Enough: 40</w:t>
      </w:r>
      <w:r>
        <w:rPr>
          <w:rFonts w:ascii="Arial" w:hAnsi="Arial" w:hint="default"/>
          <w:i w:val="1"/>
          <w:iCs w:val="1"/>
          <w:sz w:val="24"/>
          <w:szCs w:val="24"/>
          <w:rtl w:val="0"/>
          <w:lang w:val="en-US"/>
        </w:rPr>
        <w:t>’</w:t>
      </w:r>
      <w:r>
        <w:rPr>
          <w:rFonts w:ascii="Arial" w:hAnsi="Arial"/>
          <w:i w:val="1"/>
          <w:iCs w:val="1"/>
          <w:sz w:val="24"/>
          <w:szCs w:val="24"/>
          <w:rtl w:val="0"/>
          <w:lang w:val="en-US"/>
        </w:rPr>
        <w:t>ish Devotionals for a Life of Imperfection</w:t>
      </w:r>
      <w:r>
        <w:rPr>
          <w:rFonts w:ascii="Arial" w:hAnsi="Arial"/>
          <w:sz w:val="24"/>
          <w:szCs w:val="24"/>
          <w:rtl w:val="0"/>
          <w:lang w:val="en-US"/>
        </w:rPr>
        <w:t xml:space="preserve"> by Kate Bowler and Jessica Richie. In our Lent 2 worship, we were reminded that "so much is out of our control.</w:t>
      </w:r>
      <w:r>
        <w:rPr>
          <w:rFonts w:ascii="Arial" w:hAnsi="Arial" w:hint="default"/>
          <w:sz w:val="24"/>
          <w:szCs w:val="24"/>
          <w:rtl w:val="0"/>
          <w:lang w:val="en-US"/>
        </w:rPr>
        <w:t>”</w:t>
      </w:r>
    </w:p>
    <w:p>
      <w:pPr>
        <w:pStyle w:val="Body"/>
        <w:jc w:val="left"/>
        <w:rPr>
          <w:rFonts w:ascii="Arial" w:cs="Arial" w:hAnsi="Arial" w:eastAsia="Arial"/>
          <w:sz w:val="24"/>
          <w:szCs w:val="24"/>
        </w:rPr>
      </w:pPr>
      <w:r>
        <w:rPr>
          <w:rFonts w:ascii="Arial" w:hAnsi="Arial"/>
          <w:sz w:val="24"/>
          <w:szCs w:val="24"/>
          <w:rtl w:val="0"/>
          <w:lang w:val="en-US"/>
        </w:rPr>
        <w:t xml:space="preserve"> Here is an excerpt from the scripture:</w:t>
      </w:r>
    </w:p>
    <w:p>
      <w:pPr>
        <w:pStyle w:val="Body"/>
        <w:jc w:val="left"/>
        <w:rPr>
          <w:rFonts w:ascii="Arial" w:cs="Arial" w:hAnsi="Arial" w:eastAsia="Arial"/>
          <w:sz w:val="24"/>
          <w:szCs w:val="24"/>
        </w:rPr>
      </w:pPr>
    </w:p>
    <w:p>
      <w:pPr>
        <w:pStyle w:val="Default"/>
        <w:bidi w:val="0"/>
        <w:spacing w:before="0" w:line="240" w:lineRule="auto"/>
        <w:ind w:left="0" w:right="0" w:firstLine="0"/>
        <w:jc w:val="left"/>
        <w:rPr>
          <w:rFonts w:ascii="Helvetica" w:cs="Helvetica" w:hAnsi="Helvetica" w:eastAsia="Helvetica"/>
          <w:i w:val="1"/>
          <w:iCs w:val="1"/>
          <w:u w:color="000000"/>
          <w:rtl w:val="0"/>
        </w:rPr>
      </w:pPr>
      <w:r>
        <w:rPr>
          <w:rFonts w:ascii="Helvetica" w:hAnsi="Helvetica" w:hint="default"/>
          <w:i w:val="1"/>
          <w:iCs w:val="1"/>
          <w:u w:color="000000"/>
          <w:rtl w:val="0"/>
          <w:lang w:val="en-US"/>
        </w:rPr>
        <w:t>“</w:t>
      </w:r>
      <w:r>
        <w:rPr>
          <w:rFonts w:ascii="Helvetica" w:hAnsi="Helvetica"/>
          <w:i w:val="1"/>
          <w:iCs w:val="1"/>
          <w:u w:color="000000"/>
          <w:rtl w:val="0"/>
          <w:lang w:val="en-US"/>
        </w:rPr>
        <w:t xml:space="preserve">Jerusalem, Jerusalem, the city that kills the prophets and stones those who are sent to it! How often have I desired to gather your children together as a hen gathers her brood under her wings, and you were not willing! See, your house is left to you. And I tell you, you will not see me until the time comes when you say, </w:t>
      </w:r>
      <w:r>
        <w:rPr>
          <w:rFonts w:ascii="Helvetica" w:hAnsi="Helvetica" w:hint="default"/>
          <w:i w:val="1"/>
          <w:iCs w:val="1"/>
          <w:u w:color="000000"/>
          <w:rtl w:val="0"/>
          <w:lang w:val="en-US"/>
        </w:rPr>
        <w:t>‘</w:t>
      </w:r>
      <w:r>
        <w:rPr>
          <w:rFonts w:ascii="Helvetica" w:hAnsi="Helvetica"/>
          <w:i w:val="1"/>
          <w:iCs w:val="1"/>
          <w:u w:color="000000"/>
          <w:rtl w:val="0"/>
          <w:lang w:val="en-US"/>
        </w:rPr>
        <w:t>Blessed is the one who comes in the name of the Lord.</w:t>
      </w:r>
      <w:r>
        <w:rPr>
          <w:rFonts w:ascii="Helvetica" w:hAnsi="Helvetica" w:hint="default"/>
          <w:i w:val="1"/>
          <w:iCs w:val="1"/>
          <w:u w:color="000000"/>
          <w:rtl w:val="0"/>
          <w:lang w:val="en-US"/>
        </w:rPr>
        <w:t xml:space="preserve">’” </w:t>
      </w:r>
      <w:r>
        <w:rPr>
          <w:rFonts w:ascii="Helvetica" w:hAnsi="Helvetica"/>
          <w:i w:val="1"/>
          <w:iCs w:val="1"/>
          <w:u w:color="000000"/>
          <w:rtl w:val="0"/>
          <w:lang w:val="en-US"/>
        </w:rPr>
        <w:t>- excerpt from Luke 13: 31-35</w:t>
      </w:r>
    </w:p>
    <w:p>
      <w:pPr>
        <w:pStyle w:val="Default"/>
        <w:bidi w:val="0"/>
        <w:spacing w:before="0" w:line="240" w:lineRule="auto"/>
        <w:ind w:left="0" w:right="0" w:firstLine="0"/>
        <w:jc w:val="left"/>
        <w:rPr>
          <w:rFonts w:ascii="Helvetica" w:cs="Helvetica" w:hAnsi="Helvetica" w:eastAsia="Helvetica"/>
          <w:i w:val="1"/>
          <w:iCs w:val="1"/>
          <w:u w:color="000000"/>
          <w:rtl w:val="0"/>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0"/>
          <w:iCs w:val="0"/>
          <w:rtl w:val="0"/>
          <w:lang w:val="en-US"/>
        </w:rPr>
        <w:t>Even Jesus got dang frustrated when folks didn</w:t>
      </w:r>
      <w:r>
        <w:rPr>
          <w:rFonts w:ascii="Arial" w:hAnsi="Arial" w:hint="default"/>
          <w:i w:val="0"/>
          <w:iCs w:val="0"/>
          <w:rtl w:val="0"/>
          <w:lang w:val="en-US"/>
        </w:rPr>
        <w:t>’</w:t>
      </w:r>
      <w:r>
        <w:rPr>
          <w:rFonts w:ascii="Arial" w:hAnsi="Arial"/>
          <w:i w:val="0"/>
          <w:iCs w:val="0"/>
          <w:rtl w:val="0"/>
          <w:lang w:val="en-US"/>
        </w:rPr>
        <w:t>t behave as he would have liked</w:t>
      </w:r>
      <w:r>
        <w:drawing xmlns:a="http://schemas.openxmlformats.org/drawingml/2006/main">
          <wp:anchor distT="152400" distB="152400" distL="152400" distR="152400" simplePos="0" relativeHeight="251669504" behindDoc="0" locked="0" layoutInCell="1" allowOverlap="1">
            <wp:simplePos x="0" y="0"/>
            <wp:positionH relativeFrom="page">
              <wp:posOffset>2167046</wp:posOffset>
            </wp:positionH>
            <wp:positionV relativeFrom="page">
              <wp:posOffset>652124</wp:posOffset>
            </wp:positionV>
            <wp:extent cx="3438308" cy="1934048"/>
            <wp:effectExtent l="0" t="0" r="0" b="0"/>
            <wp:wrapThrough wrapText="bothSides" distL="152400" distR="152400">
              <wp:wrapPolygon edited="1">
                <wp:start x="0" y="0"/>
                <wp:lineTo x="21621" y="0"/>
                <wp:lineTo x="21621" y="21637"/>
                <wp:lineTo x="0" y="21637"/>
                <wp:lineTo x="0" y="0"/>
              </wp:wrapPolygon>
            </wp:wrapThrough>
            <wp:docPr id="1073741840" name="officeArt object" descr="Logo for Lent Devotions for Small Groups.png"/>
            <wp:cNvGraphicFramePr/>
            <a:graphic xmlns:a="http://schemas.openxmlformats.org/drawingml/2006/main">
              <a:graphicData uri="http://schemas.openxmlformats.org/drawingml/2006/picture">
                <pic:pic xmlns:pic="http://schemas.openxmlformats.org/drawingml/2006/picture">
                  <pic:nvPicPr>
                    <pic:cNvPr id="1073741840" name="Logo for Lent Devotions for Small Groups.png" descr="Logo for Lent Devotions for Small Groups.png"/>
                    <pic:cNvPicPr>
                      <a:picLocks noChangeAspect="1"/>
                    </pic:cNvPicPr>
                  </pic:nvPicPr>
                  <pic:blipFill>
                    <a:blip r:embed="rId8">
                      <a:extLst/>
                    </a:blip>
                    <a:stretch>
                      <a:fillRect/>
                    </a:stretch>
                  </pic:blipFill>
                  <pic:spPr>
                    <a:xfrm>
                      <a:off x="0" y="0"/>
                      <a:ext cx="3438308" cy="193404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r>
        <w:rPr>
          <w:rFonts w:ascii="Arial" w:hAnsi="Arial"/>
          <w:i w:val="0"/>
          <w:iCs w:val="0"/>
          <w:rtl w:val="0"/>
          <w:lang w:val="en-US"/>
        </w:rPr>
        <w:t>. We probably aren</w:t>
      </w:r>
      <w:r>
        <w:rPr>
          <w:rFonts w:ascii="Arial" w:hAnsi="Arial" w:hint="default"/>
          <w:i w:val="0"/>
          <w:iCs w:val="0"/>
          <w:rtl w:val="0"/>
          <w:lang w:val="en-US"/>
        </w:rPr>
        <w:t>’</w:t>
      </w:r>
      <w:r>
        <w:rPr>
          <w:rFonts w:ascii="Arial" w:hAnsi="Arial"/>
          <w:i w:val="0"/>
          <w:iCs w:val="0"/>
          <w:rtl w:val="0"/>
          <w:lang w:val="en-US"/>
        </w:rPr>
        <w:t xml:space="preserve">t receiving death threats from Herod as Jesus was, but our wellbeing could be threatened by the idea that if we just try hard enough, are nice enough, say just the right thing, life will always go our way. We run around in so many directions, trying to herd the chicks into some imagined semblance of perfect formation (have you ever tried to herd chicks?). What if we could let go of needing all things and all people to be </w:t>
      </w:r>
      <w:r>
        <w:rPr>
          <w:rFonts w:ascii="Arial" w:hAnsi="Arial" w:hint="default"/>
          <w:i w:val="0"/>
          <w:iCs w:val="0"/>
          <w:rtl w:val="0"/>
          <w:lang w:val="en-US"/>
        </w:rPr>
        <w:t>“</w:t>
      </w:r>
      <w:r>
        <w:rPr>
          <w:rFonts w:ascii="Arial" w:hAnsi="Arial"/>
          <w:i w:val="0"/>
          <w:iCs w:val="0"/>
          <w:rtl w:val="0"/>
          <w:lang w:val="en-US"/>
        </w:rPr>
        <w:t>just so</w:t>
      </w:r>
      <w:r>
        <w:rPr>
          <w:rFonts w:ascii="Arial" w:hAnsi="Arial" w:hint="default"/>
          <w:i w:val="0"/>
          <w:iCs w:val="0"/>
          <w:rtl w:val="0"/>
          <w:lang w:val="en-US"/>
        </w:rPr>
        <w:t xml:space="preserve">” </w:t>
      </w:r>
      <w:r>
        <w:rPr>
          <w:rFonts w:ascii="Arial" w:hAnsi="Arial"/>
          <w:i w:val="0"/>
          <w:iCs w:val="0"/>
          <w:rtl w:val="0"/>
          <w:lang w:val="en-US"/>
        </w:rPr>
        <w:t>and instead learn to dance with the unfolding of that which is not ours to control?</w:t>
      </w:r>
    </w:p>
    <w:p>
      <w:pPr>
        <w:pStyle w:val="Default"/>
        <w:bidi w:val="0"/>
        <w:spacing w:before="0" w:line="240" w:lineRule="auto"/>
        <w:ind w:left="0" w:right="0" w:firstLine="0"/>
        <w:jc w:val="left"/>
        <w:rPr>
          <w:rFonts w:ascii="Arial" w:cs="Arial" w:hAnsi="Arial" w:eastAsia="Arial"/>
          <w:i w:val="1"/>
          <w:iCs w:val="1"/>
          <w:rtl w:val="0"/>
        </w:rPr>
      </w:pPr>
    </w:p>
    <w:p>
      <w:pPr>
        <w:pStyle w:val="Default"/>
        <w:bidi w:val="0"/>
        <w:spacing w:before="0" w:line="240" w:lineRule="auto"/>
        <w:ind w:left="0" w:right="0" w:firstLine="0"/>
        <w:jc w:val="left"/>
        <w:rPr>
          <w:rFonts w:ascii="Helvetica" w:cs="Helvetica" w:hAnsi="Helvetica" w:eastAsia="Helvetica"/>
          <w:u w:color="000000"/>
          <w:rtl w:val="0"/>
        </w:rPr>
      </w:pPr>
      <w:r>
        <w:rPr>
          <w:rFonts w:ascii="Helvetica" w:hAnsi="Helvetica"/>
          <w:u w:color="000000"/>
          <w:rtl w:val="0"/>
          <w:lang w:val="en-US"/>
        </w:rPr>
        <w:t>Let us light a candle, take a deep breath, and pray:</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Our Light and Salvation,</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call out to you,</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sometimes afraid of the adversaries in life.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Shelter us in days of trouble, lead us on level paths.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Open us this day to your grace and peace,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transform our frustrations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into simple and good enough moments that fill our days.</w:t>
      </w:r>
    </w:p>
    <w:p>
      <w:pPr>
        <w:pStyle w:val="Default"/>
        <w:bidi w:val="0"/>
        <w:spacing w:before="0" w:line="240" w:lineRule="auto"/>
        <w:ind w:left="0" w:right="0" w:firstLine="0"/>
        <w:jc w:val="center"/>
        <w:rPr>
          <w:rFonts w:ascii="Arial" w:cs="Arial" w:hAnsi="Arial" w:eastAsia="Arial"/>
          <w:b w:val="1"/>
          <w:bCs w:val="1"/>
          <w:i w:val="1"/>
          <w:iCs w:val="1"/>
          <w:rtl w:val="0"/>
        </w:rPr>
      </w:pPr>
      <w:r>
        <w:rPr>
          <w:rFonts w:ascii="Arial" w:hAnsi="Arial"/>
          <w:b w:val="1"/>
          <w:bCs w:val="1"/>
          <w:i w:val="0"/>
          <w:iCs w:val="0"/>
          <w:rtl w:val="0"/>
          <w:lang w:val="en-US"/>
        </w:rPr>
        <w:t>Amen.</w:t>
      </w:r>
    </w:p>
    <w:p>
      <w:pPr>
        <w:pStyle w:val="Body"/>
        <w:jc w:val="center"/>
        <w:rPr>
          <w:rFonts w:ascii="Arial" w:cs="Arial" w:hAnsi="Arial" w:eastAsia="Arial"/>
          <w:b w:val="1"/>
          <w:bCs w:val="1"/>
          <w:sz w:val="28"/>
          <w:szCs w:val="28"/>
        </w:rPr>
      </w:pPr>
      <w:r>
        <w:rPr>
          <w:rFonts w:ascii="Arial" w:hAnsi="Arial"/>
          <w:b w:val="1"/>
          <w:bCs w:val="1"/>
          <w:sz w:val="28"/>
          <w:szCs w:val="28"/>
          <w:rtl w:val="0"/>
          <w:lang w:val="en-US"/>
        </w:rPr>
        <w:t>Sharing</w:t>
      </w:r>
    </w:p>
    <w:p>
      <w:pPr>
        <w:pStyle w:val="Default"/>
        <w:bidi w:val="0"/>
        <w:spacing w:before="0" w:line="240" w:lineRule="auto"/>
        <w:ind w:left="0" w:right="720" w:firstLine="0"/>
        <w:jc w:val="left"/>
        <w:rPr>
          <w:rFonts w:ascii="Arial" w:cs="Arial" w:hAnsi="Arial" w:eastAsia="Arial"/>
          <w:i w:val="1"/>
          <w:iCs w:val="1"/>
          <w:outline w:val="0"/>
          <w:color w:val="1b2432"/>
          <w:rtl w:val="0"/>
          <w14:textFill>
            <w14:solidFill>
              <w14:srgbClr w14:val="1B2433"/>
            </w14:solidFill>
          </w14:textFill>
        </w:rPr>
      </w:pPr>
    </w:p>
    <w:p>
      <w:pPr>
        <w:pStyle w:val="Default"/>
        <w:bidi w:val="0"/>
        <w:spacing w:before="0" w:line="240" w:lineRule="auto"/>
        <w:ind w:left="0" w:right="0" w:firstLine="0"/>
        <w:jc w:val="left"/>
        <w:rPr>
          <w:rFonts w:ascii="Arial" w:cs="Arial" w:hAnsi="Arial" w:eastAsia="Arial"/>
          <w:rtl w:val="0"/>
        </w:rPr>
      </w:pPr>
      <w:r>
        <w:rPr>
          <w:rFonts w:ascii="Arial" w:hAnsi="Arial"/>
          <w:i w:val="1"/>
          <w:iCs w:val="1"/>
          <w:rtl w:val="0"/>
          <w:lang w:val="en-US"/>
        </w:rPr>
        <w:t xml:space="preserve">Leader: </w:t>
      </w:r>
      <w:r>
        <w:rPr>
          <w:rFonts w:ascii="Arial" w:hAnsi="Arial"/>
          <w:rtl w:val="0"/>
          <w:lang w:val="en-US"/>
        </w:rPr>
        <w:t xml:space="preserve">In our conversation, everyone is invited to share, but sharing is not required. Please make room for all voices, keeping your contribution to a respectful time limit so everyone has a chance. Whatever is said here stays here </w:t>
      </w:r>
      <w:r>
        <w:rPr>
          <w:rFonts w:ascii="Arial" w:hAnsi="Arial" w:hint="default"/>
          <w:rtl w:val="0"/>
        </w:rPr>
        <w:t xml:space="preserve">– </w:t>
      </w:r>
      <w:r>
        <w:rPr>
          <w:rFonts w:ascii="Arial" w:hAnsi="Arial"/>
          <w:rtl w:val="0"/>
          <w:lang w:val="en-US"/>
        </w:rPr>
        <w:t>not because we are telling secrets but because we honor that what a person says here is their story to share.</w:t>
      </w:r>
    </w:p>
    <w:p>
      <w:pPr>
        <w:pStyle w:val="Default"/>
        <w:bidi w:val="0"/>
        <w:spacing w:before="0" w:line="240" w:lineRule="auto"/>
        <w:ind w:left="0" w:right="720" w:firstLine="0"/>
        <w:jc w:val="left"/>
        <w:rPr>
          <w:rFonts w:ascii="Times New Roman" w:cs="Times New Roman" w:hAnsi="Times New Roman" w:eastAsia="Times New Roman"/>
          <w:i w:val="1"/>
          <w:iCs w:val="1"/>
          <w:outline w:val="0"/>
          <w:color w:val="1b2432"/>
          <w:rtl w:val="0"/>
          <w14:textFill>
            <w14:solidFill>
              <w14:srgbClr w14:val="1B2433"/>
            </w14:solidFill>
          </w14:textFill>
        </w:rPr>
      </w:pPr>
    </w:p>
    <w:p>
      <w:pPr>
        <w:pStyle w:val="Body"/>
        <w:jc w:val="left"/>
        <w:rPr>
          <w:rFonts w:ascii="Arial" w:cs="Arial" w:hAnsi="Arial" w:eastAsia="Arial"/>
          <w:sz w:val="24"/>
          <w:szCs w:val="24"/>
        </w:rPr>
      </w:pPr>
      <w:r>
        <w:rPr>
          <w:rFonts w:ascii="Arial" w:hAnsi="Arial"/>
          <w:sz w:val="24"/>
          <w:szCs w:val="24"/>
          <w:rtl w:val="0"/>
          <w:lang w:val="en-US"/>
        </w:rPr>
        <w:t xml:space="preserve">I invite you to share something from the devotions in the book you read so far that resonated with you, hit you as truth in your own life and faith, was funny or painful, or made you think about your own experience. What struck you this week as </w:t>
      </w:r>
      <w:r>
        <w:rPr>
          <w:rFonts w:ascii="Arial" w:hAnsi="Arial" w:hint="default"/>
          <w:sz w:val="24"/>
          <w:szCs w:val="24"/>
          <w:rtl w:val="0"/>
          <w:lang w:val="en-US"/>
        </w:rPr>
        <w:t>“</w:t>
      </w:r>
      <w:r>
        <w:rPr>
          <w:rFonts w:ascii="Arial" w:hAnsi="Arial"/>
          <w:sz w:val="24"/>
          <w:szCs w:val="24"/>
          <w:rtl w:val="0"/>
          <w:lang w:val="en-US"/>
        </w:rPr>
        <w:t>good enough?</w:t>
      </w:r>
      <w:r>
        <w:rPr>
          <w:rFonts w:ascii="Arial" w:hAnsi="Arial" w:hint="default"/>
          <w:sz w:val="24"/>
          <w:szCs w:val="24"/>
          <w:rtl w:val="0"/>
          <w:lang w:val="en-US"/>
        </w:rPr>
        <w:t xml:space="preserve">” </w:t>
      </w:r>
      <w:r>
        <w:rPr>
          <w:rFonts w:ascii="Arial" w:hAnsi="Arial"/>
          <w:sz w:val="24"/>
          <w:szCs w:val="24"/>
          <w:rtl w:val="0"/>
          <w:lang w:val="en-US"/>
        </w:rPr>
        <w:t>These are just suggestions</w:t>
      </w:r>
      <w:r>
        <w:rPr>
          <w:rFonts w:ascii="Arial" w:hAnsi="Arial" w:hint="default"/>
          <w:sz w:val="24"/>
          <w:szCs w:val="24"/>
          <w:rtl w:val="0"/>
          <w:lang w:val="en-US"/>
        </w:rPr>
        <w:t xml:space="preserve">… </w:t>
      </w:r>
      <w:r>
        <w:rPr>
          <w:rFonts w:ascii="Arial" w:hAnsi="Arial"/>
          <w:sz w:val="24"/>
          <w:szCs w:val="24"/>
          <w:rtl w:val="0"/>
          <w:lang w:val="en-US"/>
        </w:rPr>
        <w:t>feel free to share whatever is bubbling up around this topic.</w:t>
      </w:r>
    </w:p>
    <w:p>
      <w:pPr>
        <w:pStyle w:val="Body"/>
        <w:jc w:val="left"/>
        <w:rPr>
          <w:rFonts w:ascii="Arial" w:cs="Arial" w:hAnsi="Arial" w:eastAsia="Arial"/>
          <w:sz w:val="24"/>
          <w:szCs w:val="24"/>
        </w:rPr>
      </w:pPr>
      <w:r>
        <w:rPr>
          <w:rFonts w:ascii="Arial" w:cs="Arial" w:hAnsi="Arial" w:eastAsia="Arial"/>
          <w:sz w:val="24"/>
          <w:szCs w:val="24"/>
        </w:rPr>
        <mc:AlternateContent>
          <mc:Choice Requires="wpg">
            <w:drawing xmlns:a="http://schemas.openxmlformats.org/drawingml/2006/main">
              <wp:anchor distT="152400" distB="152400" distL="152400" distR="152400" simplePos="0" relativeHeight="251668480" behindDoc="0" locked="0" layoutInCell="1" allowOverlap="1">
                <wp:simplePos x="0" y="0"/>
                <wp:positionH relativeFrom="margin">
                  <wp:posOffset>-234020</wp:posOffset>
                </wp:positionH>
                <wp:positionV relativeFrom="line">
                  <wp:posOffset>228599</wp:posOffset>
                </wp:positionV>
                <wp:extent cx="6513241" cy="1781636"/>
                <wp:effectExtent l="0" t="0" r="0" b="0"/>
                <wp:wrapTopAndBottom distT="152400" distB="152400"/>
                <wp:docPr id="1073741843" name="officeArt object" descr="Use this space to jot down your own notes:"/>
                <wp:cNvGraphicFramePr/>
                <a:graphic xmlns:a="http://schemas.openxmlformats.org/drawingml/2006/main">
                  <a:graphicData uri="http://schemas.microsoft.com/office/word/2010/wordprocessingGroup">
                    <wpg:wgp>
                      <wpg:cNvGrpSpPr/>
                      <wpg:grpSpPr>
                        <a:xfrm>
                          <a:off x="0" y="0"/>
                          <a:ext cx="6513241" cy="1781636"/>
                          <a:chOff x="0" y="0"/>
                          <a:chExt cx="6513240" cy="1781635"/>
                        </a:xfrm>
                      </wpg:grpSpPr>
                      <wps:wsp>
                        <wps:cNvPr id="1073741842" name="Use this space to jot down your own notes:"/>
                        <wps:cNvSpPr txBox="1"/>
                        <wps:spPr>
                          <a:xfrm>
                            <a:off x="50800" y="50800"/>
                            <a:ext cx="6411641" cy="1680036"/>
                          </a:xfrm>
                          <a:prstGeom prst="rect">
                            <a:avLst/>
                          </a:prstGeom>
                          <a:noFill/>
                          <a:ln>
                            <a:noFill/>
                          </a:ln>
                          <a:effectLst/>
                        </wps:spPr>
                        <wps:txbx>
                          <w:txbxContent>
                            <w:p>
                              <w:pPr>
                                <w:pStyle w:val="Body"/>
                                <w:jc w:val="center"/>
                              </w:pPr>
                              <w:r>
                                <w:rPr>
                                  <w:i w:val="1"/>
                                  <w:iCs w:val="1"/>
                                  <w:rtl w:val="0"/>
                                  <w:lang w:val="en-US"/>
                                </w:rPr>
                                <w:t>Use this space to jot down your own notes:</w:t>
                              </w:r>
                            </w:p>
                          </w:txbxContent>
                        </wps:txbx>
                        <wps:bodyPr wrap="square" lIns="50800" tIns="50800" rIns="50800" bIns="50800" numCol="1" anchor="t">
                          <a:noAutofit/>
                        </wps:bodyPr>
                      </wps:wsp>
                      <pic:pic xmlns:pic="http://schemas.openxmlformats.org/drawingml/2006/picture">
                        <pic:nvPicPr>
                          <pic:cNvPr id="1073741841" name="Use this space to jot down your own notes: Use this space to jot down your own notes:" descr="Use this space to jot down your own notes: Use this space to jot down your own notes:"/>
                          <pic:cNvPicPr>
                            <a:picLocks noChangeAspect="0"/>
                          </pic:cNvPicPr>
                        </pic:nvPicPr>
                        <pic:blipFill>
                          <a:blip r:embed="rId9">
                            <a:extLst/>
                          </a:blip>
                          <a:stretch>
                            <a:fillRect/>
                          </a:stretch>
                        </pic:blipFill>
                        <pic:spPr>
                          <a:xfrm>
                            <a:off x="0" y="0"/>
                            <a:ext cx="6513241" cy="1781636"/>
                          </a:xfrm>
                          <a:prstGeom prst="rect">
                            <a:avLst/>
                          </a:prstGeom>
                          <a:effectLst/>
                        </pic:spPr>
                      </pic:pic>
                    </wpg:wgp>
                  </a:graphicData>
                </a:graphic>
              </wp:anchor>
            </w:drawing>
          </mc:Choice>
          <mc:Fallback>
            <w:pict>
              <v:group id="_x0000_s1035" style="visibility:visible;position:absolute;margin-left:-18.4pt;margin-top:18.0pt;width:512.9pt;height:140.3pt;z-index:251668480;mso-position-horizontal:absolute;mso-position-horizontal-relative:margin;mso-position-vertical:absolute;mso-position-vertical-relative:line;mso-wrap-distance-left:12.0pt;mso-wrap-distance-top:12.0pt;mso-wrap-distance-right:12.0pt;mso-wrap-distance-bottom:12.0pt;" coordorigin="0,0" coordsize="6513240,1781636">
                <w10:wrap type="topAndBottom" side="bothSides" anchorx="margin"/>
                <v:shape id="_x0000_s1036" type="#_x0000_t202" style="position:absolute;left:50800;top:50800;width:6411640;height:1680036;">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i w:val="1"/>
                            <w:iCs w:val="1"/>
                            <w:rtl w:val="0"/>
                            <w:lang w:val="en-US"/>
                          </w:rPr>
                          <w:t>Use this space to jot down your own notes:</w:t>
                        </w:r>
                      </w:p>
                    </w:txbxContent>
                  </v:textbox>
                </v:shape>
                <v:shape id="_x0000_s1037" type="#_x0000_t75" style="position:absolute;left:0;top:0;width:6513240;height:1781636;">
                  <v:imagedata r:id="rId9" o:title=""/>
                </v:shape>
              </v:group>
            </w:pict>
          </mc:Fallback>
        </mc:AlternateContent>
      </w:r>
    </w:p>
    <w:p>
      <w:pPr>
        <w:pStyle w:val="Body"/>
        <w:jc w:val="left"/>
        <w:rPr>
          <w:rFonts w:ascii="Arial" w:cs="Arial" w:hAnsi="Arial" w:eastAsia="Arial"/>
          <w:i w:val="1"/>
          <w:iCs w:val="1"/>
          <w:sz w:val="24"/>
          <w:szCs w:val="24"/>
        </w:rPr>
      </w:pPr>
    </w:p>
    <w:p>
      <w:pPr>
        <w:pStyle w:val="Body"/>
        <w:jc w:val="left"/>
        <w:rPr>
          <w:rFonts w:ascii="Arial" w:cs="Arial" w:hAnsi="Arial" w:eastAsia="Arial"/>
          <w:i w:val="1"/>
          <w:iCs w:val="1"/>
          <w:sz w:val="24"/>
          <w:szCs w:val="24"/>
        </w:rPr>
      </w:pPr>
      <w:r>
        <w:rPr>
          <w:rFonts w:ascii="Arial" w:hAnsi="Arial"/>
          <w:i w:val="1"/>
          <w:iCs w:val="1"/>
          <w:sz w:val="24"/>
          <w:szCs w:val="24"/>
          <w:rtl w:val="0"/>
          <w:lang w:val="en-US"/>
        </w:rPr>
        <w:t>[after all have shared who want to</w:t>
      </w:r>
      <w:r>
        <w:rPr>
          <w:rFonts w:ascii="Arial" w:hAnsi="Arial" w:hint="default"/>
          <w:i w:val="1"/>
          <w:iCs w:val="1"/>
          <w:sz w:val="24"/>
          <w:szCs w:val="24"/>
          <w:rtl w:val="0"/>
          <w:lang w:val="en-US"/>
        </w:rPr>
        <w:t>…</w:t>
      </w:r>
      <w:r>
        <w:rPr>
          <w:rFonts w:ascii="Arial" w:hAnsi="Arial"/>
          <w:i w:val="1"/>
          <w:iCs w:val="1"/>
          <w:sz w:val="24"/>
          <w:szCs w:val="24"/>
          <w:rtl w:val="0"/>
          <w:lang w:val="en-US"/>
        </w:rPr>
        <w:t>]</w:t>
      </w:r>
    </w:p>
    <w:p>
      <w:pPr>
        <w:pStyle w:val="Body"/>
        <w:jc w:val="left"/>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A question for the group</w:t>
      </w:r>
      <w:r>
        <w:rPr>
          <w:rFonts w:ascii="Arial" w:hAnsi="Arial" w:hint="default"/>
          <w:sz w:val="24"/>
          <w:szCs w:val="24"/>
          <w:rtl w:val="0"/>
          <w:lang w:val="en-US"/>
        </w:rPr>
        <w:t>–</w:t>
      </w:r>
      <w:r>
        <w:rPr>
          <w:rFonts w:ascii="Arial" w:hAnsi="Arial"/>
          <w:sz w:val="24"/>
          <w:szCs w:val="24"/>
          <w:rtl w:val="0"/>
          <w:lang w:val="en-US"/>
        </w:rPr>
        <w:t>why do you think we so often try to control things that are uncontrollable? What do you do or say to yourself when you notice that you are getting frustrated that life is not the way YOU want it to be?</w:t>
      </w:r>
    </w:p>
    <w:p>
      <w:pPr>
        <w:pStyle w:val="Body"/>
        <w:jc w:val="left"/>
        <w:rPr>
          <w:rFonts w:ascii="Arial" w:cs="Arial" w:hAnsi="Arial" w:eastAsia="Arial"/>
          <w:sz w:val="24"/>
          <w:szCs w:val="24"/>
        </w:rPr>
      </w:pPr>
    </w:p>
    <w:p>
      <w:pPr>
        <w:pStyle w:val="Body"/>
        <w:jc w:val="left"/>
        <w:rPr>
          <w:rFonts w:ascii="Arial" w:cs="Arial" w:hAnsi="Arial" w:eastAsia="Arial"/>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Closing</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 xml:space="preserve">Choose one of the blessings from the devotions in the book to read as a closing. </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Then read this benediction, taken from our weekly worship, together</w:t>
      </w:r>
      <w:r>
        <w:rPr>
          <w:rFonts w:ascii="Arial" w:hAnsi="Arial" w:hint="default"/>
          <w:i w:val="1"/>
          <w:iCs w:val="1"/>
          <w:sz w:val="24"/>
          <w:szCs w:val="24"/>
          <w:rtl w:val="0"/>
          <w:lang w:val="en-US"/>
        </w:rPr>
        <w:t xml:space="preserve">… </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Helvetica" w:cs="Helvetica" w:hAnsi="Helvetica" w:eastAsia="Helvetica"/>
          <w:b w:val="1"/>
          <w:bCs w:val="1"/>
          <w:outline w:val="0"/>
          <w:color w:val="000000"/>
          <w:rtl w:val="0"/>
          <w14:textFill>
            <w14:solidFill>
              <w14:srgbClr w14:val="000000"/>
            </w14:solidFill>
          </w14:textFill>
        </w:rPr>
      </w:pPr>
      <w:r>
        <w:rPr>
          <w:rFonts w:ascii="Helvetica" w:hAnsi="Helvetica"/>
          <w:b w:val="1"/>
          <w:bCs w:val="1"/>
          <w:outline w:val="0"/>
          <w:color w:val="0e1111"/>
          <w:rtl w:val="0"/>
          <w:lang w:val="en-US"/>
          <w14:textFill>
            <w14:solidFill>
              <w14:srgbClr w14:val="0F1111"/>
            </w14:solidFill>
          </w14:textFill>
        </w:rPr>
        <w:t xml:space="preserve">And now, may the God who loves all of creation, </w:t>
      </w:r>
      <w:r>
        <w:rPr>
          <w:rFonts w:ascii="Helvetica" w:hAnsi="Helvetica"/>
          <w:b w:val="1"/>
          <w:bCs w:val="1"/>
          <w:outline w:val="0"/>
          <w:color w:val="000000"/>
          <w:rtl w:val="0"/>
          <w:lang w:val="en-US"/>
          <w14:textFill>
            <w14:solidFill>
              <w14:srgbClr w14:val="000000"/>
            </w14:solidFill>
          </w14:textFill>
        </w:rPr>
        <w:t>especially when it</w:t>
      </w:r>
      <w:r>
        <w:rPr>
          <w:rFonts w:ascii="Helvetica" w:hAnsi="Helvetica" w:hint="default"/>
          <w:b w:val="1"/>
          <w:bCs w:val="1"/>
          <w:outline w:val="0"/>
          <w:color w:val="000000"/>
          <w:rtl w:val="0"/>
          <w:lang w:val="en-US"/>
          <w14:textFill>
            <w14:solidFill>
              <w14:srgbClr w14:val="000000"/>
            </w14:solidFill>
          </w14:textFill>
        </w:rPr>
        <w:t>’</w:t>
      </w:r>
      <w:r>
        <w:rPr>
          <w:rFonts w:ascii="Helvetica" w:hAnsi="Helvetica"/>
          <w:b w:val="1"/>
          <w:bCs w:val="1"/>
          <w:outline w:val="0"/>
          <w:color w:val="000000"/>
          <w:rtl w:val="0"/>
          <w:lang w:val="en-US"/>
          <w14:textFill>
            <w14:solidFill>
              <w14:srgbClr w14:val="000000"/>
            </w14:solidFill>
          </w14:textFill>
        </w:rPr>
        <w:t>s painful,</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go with you, dwell among you, and give you joy. Amen.</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Default"/>
        <w:bidi w:val="0"/>
        <w:spacing w:before="0" w:line="240" w:lineRule="auto"/>
        <w:ind w:left="0" w:right="0" w:firstLine="0"/>
        <w:jc w:val="left"/>
        <w:rPr>
          <w:rFonts w:ascii="Arial" w:cs="Arial" w:hAnsi="Arial" w:eastAsia="Arial"/>
          <w:outline w:val="0"/>
          <w:color w:val="ed220b"/>
          <w:sz w:val="22"/>
          <w:szCs w:val="22"/>
          <w:u w:color="000000"/>
          <w:rtl w:val="0"/>
          <w14:textFill>
            <w14:solidFill>
              <w14:srgbClr w14:val="EE220C"/>
            </w14:solidFill>
          </w14:textFill>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r>
        <w:rPr>
          <w:rFonts w:ascii="Arial" w:hAnsi="Arial"/>
          <w:b w:val="1"/>
          <w:bCs w:val="1"/>
          <w:i w:val="1"/>
          <w:iCs w:val="1"/>
          <w:sz w:val="24"/>
          <w:szCs w:val="24"/>
          <w:rtl w:val="0"/>
          <w:lang w:val="en-US"/>
        </w:rPr>
        <w:t xml:space="preserve">Small Group Session: </w:t>
      </w:r>
      <w:r>
        <w:rPr>
          <w:rFonts w:ascii="Arial" w:hAnsi="Arial"/>
          <w:b w:val="1"/>
          <w:bCs w:val="1"/>
          <w:sz w:val="24"/>
          <w:szCs w:val="24"/>
          <w:rtl w:val="0"/>
          <w:lang w:val="en-US"/>
        </w:rPr>
        <w:t>Week of Lent 3</w:t>
      </w:r>
    </w:p>
    <w:p>
      <w:pPr>
        <w:pStyle w:val="Default"/>
        <w:bidi w:val="0"/>
        <w:spacing w:before="0" w:line="240" w:lineRule="auto"/>
        <w:ind w:left="0" w:right="0" w:firstLine="0"/>
        <w:jc w:val="center"/>
        <w:rPr>
          <w:rFonts w:ascii="Arial" w:cs="Arial" w:hAnsi="Arial" w:eastAsia="Arial"/>
          <w:u w:color="000000"/>
          <w:rtl w:val="0"/>
        </w:rPr>
      </w:pPr>
      <w:r>
        <w:rPr>
          <w:rFonts w:ascii="Arial" w:hAnsi="Arial"/>
          <w:u w:color="000000"/>
          <w:rtl w:val="0"/>
          <w:lang w:val="en-US"/>
        </w:rPr>
        <w:t>"Lots of things can be medicine.</w:t>
      </w:r>
      <w:r>
        <w:rPr>
          <w:rFonts w:ascii="Arial" w:hAnsi="Arial" w:hint="default"/>
          <w:u w:color="000000"/>
          <w:rtl w:val="0"/>
          <w:lang w:val="en-US"/>
        </w:rPr>
        <w:t>”</w:t>
      </w:r>
    </w:p>
    <w:p>
      <w:pPr>
        <w:pStyle w:val="Default"/>
        <w:bidi w:val="0"/>
        <w:spacing w:before="0" w:line="240" w:lineRule="auto"/>
        <w:ind w:left="0" w:right="0" w:firstLine="0"/>
        <w:jc w:val="left"/>
        <w:rPr>
          <w:rFonts w:ascii="Arial" w:cs="Arial" w:hAnsi="Arial" w:eastAsia="Arial"/>
          <w:i w:val="1"/>
          <w:iCs w:val="1"/>
          <w:sz w:val="22"/>
          <w:szCs w:val="22"/>
          <w:u w:color="000000"/>
          <w:rtl w:val="0"/>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Opening</w:t>
      </w:r>
    </w:p>
    <w:p>
      <w:pPr>
        <w:pStyle w:val="Body"/>
        <w:jc w:val="center"/>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In our Lent 3 worship, we were reminded that "lots of things can be medicine.</w:t>
      </w:r>
      <w:r>
        <w:rPr>
          <w:rFonts w:ascii="Arial" w:hAnsi="Arial" w:hint="default"/>
          <w:sz w:val="24"/>
          <w:szCs w:val="24"/>
          <w:rtl w:val="0"/>
          <w:lang w:val="en-US"/>
        </w:rPr>
        <w:t>”</w:t>
      </w:r>
    </w:p>
    <w:p>
      <w:pPr>
        <w:pStyle w:val="Body"/>
        <w:jc w:val="left"/>
        <w:rPr>
          <w:rFonts w:ascii="Arial" w:cs="Arial" w:hAnsi="Arial" w:eastAsia="Arial"/>
          <w:sz w:val="24"/>
          <w:szCs w:val="24"/>
        </w:rPr>
      </w:pPr>
      <w:r>
        <w:rPr>
          <w:rFonts w:ascii="Arial" w:hAnsi="Arial"/>
          <w:sz w:val="24"/>
          <w:szCs w:val="24"/>
          <w:rtl w:val="0"/>
          <w:lang w:val="en-US"/>
        </w:rPr>
        <w:t>Here is an excerpt from the scripture:</w:t>
      </w:r>
    </w:p>
    <w:p>
      <w:pPr>
        <w:pStyle w:val="Body"/>
        <w:jc w:val="left"/>
        <w:rPr>
          <w:rFonts w:ascii="Arial" w:cs="Arial" w:hAnsi="Arial" w:eastAsia="Arial"/>
          <w:sz w:val="24"/>
          <w:szCs w:val="24"/>
        </w:rPr>
      </w:pPr>
    </w:p>
    <w:p>
      <w:pPr>
        <w:pStyle w:val="Default"/>
        <w:bidi w:val="0"/>
        <w:spacing w:before="0" w:line="240" w:lineRule="auto"/>
        <w:ind w:left="0" w:right="0" w:firstLine="0"/>
        <w:jc w:val="left"/>
        <w:rPr>
          <w:rFonts w:ascii="Helvetica" w:cs="Helvetica" w:hAnsi="Helvetica" w:eastAsia="Helvetica"/>
          <w:i w:val="1"/>
          <w:iCs w:val="1"/>
          <w:u w:color="000000"/>
          <w:rtl w:val="0"/>
        </w:rPr>
      </w:pPr>
      <w:r>
        <w:rPr>
          <w:rFonts w:ascii="Helvetica" w:hAnsi="Helvetica"/>
          <w:i w:val="1"/>
          <w:iCs w:val="1"/>
          <w:u w:color="000000"/>
          <w:rtl w:val="0"/>
          <w:lang w:val="en-US"/>
        </w:rPr>
        <w:t xml:space="preserve">Then he told this parable: </w:t>
      </w:r>
      <w:r>
        <w:rPr>
          <w:rFonts w:ascii="Helvetica" w:hAnsi="Helvetica" w:hint="default"/>
          <w:i w:val="1"/>
          <w:iCs w:val="1"/>
          <w:u w:color="000000"/>
          <w:rtl w:val="0"/>
          <w:lang w:val="en-US"/>
        </w:rPr>
        <w:t>“</w:t>
      </w:r>
      <w:r>
        <w:rPr>
          <w:rFonts w:ascii="Helvetica" w:hAnsi="Helvetica"/>
          <w:i w:val="1"/>
          <w:iCs w:val="1"/>
          <w:u w:color="000000"/>
          <w:rtl w:val="0"/>
          <w:lang w:val="en-US"/>
        </w:rPr>
        <w:t>A man had a fig tree planted in his vineyard; and he came looking for fruit on it and found none.</w:t>
      </w:r>
      <w:r>
        <w:rPr>
          <w:rFonts w:ascii="Helvetica" w:hAnsi="Helvetica"/>
          <w:i w:val="1"/>
          <w:iCs w:val="1"/>
          <w:u w:color="000000"/>
          <w:rtl w:val="0"/>
          <w:lang w:val="en-US"/>
        </w:rPr>
        <w:t xml:space="preserve"> </w:t>
      </w:r>
      <w:r>
        <w:rPr>
          <w:rFonts w:ascii="Helvetica" w:hAnsi="Helvetica"/>
          <w:i w:val="1"/>
          <w:iCs w:val="1"/>
          <w:u w:color="000000"/>
          <w:rtl w:val="0"/>
          <w:lang w:val="en-US"/>
        </w:rPr>
        <w:t xml:space="preserve">So he said to the gardener, </w:t>
      </w:r>
      <w:r>
        <w:rPr>
          <w:rFonts w:ascii="Helvetica" w:hAnsi="Helvetica" w:hint="default"/>
          <w:i w:val="1"/>
          <w:iCs w:val="1"/>
          <w:u w:color="000000"/>
          <w:rtl w:val="0"/>
          <w:lang w:val="en-US"/>
        </w:rPr>
        <w:t>‘</w:t>
      </w:r>
      <w:r>
        <w:rPr>
          <w:rFonts w:ascii="Helvetica" w:hAnsi="Helvetica"/>
          <w:i w:val="1"/>
          <w:iCs w:val="1"/>
          <w:u w:color="000000"/>
          <w:rtl w:val="0"/>
          <w:lang w:val="en-US"/>
        </w:rPr>
        <w:t>S</w:t>
      </w:r>
      <w:r>
        <w:rPr>
          <w:rFonts w:ascii="Helvetica" w:hAnsi="Helvetica"/>
          <w:i w:val="1"/>
          <w:iCs w:val="1"/>
          <w:u w:color="000000"/>
          <w:rtl w:val="0"/>
          <w:lang w:val="en-US"/>
        </w:rPr>
        <w:t>ee here! For three years I have come looking for fruit on this fig tree, and still I find none. Cut it down! Why should it be wasting the soil?</w:t>
      </w:r>
      <w:r>
        <w:rPr>
          <w:rFonts w:ascii="Helvetica" w:hAnsi="Helvetica" w:hint="default"/>
          <w:i w:val="1"/>
          <w:iCs w:val="1"/>
          <w:u w:color="000000"/>
          <w:rtl w:val="0"/>
          <w:lang w:val="en-US"/>
        </w:rPr>
        <w:t xml:space="preserve">’ </w:t>
      </w:r>
      <w:r>
        <w:rPr>
          <w:rFonts w:ascii="Helvetica" w:hAnsi="Helvetica"/>
          <w:i w:val="1"/>
          <w:iCs w:val="1"/>
          <w:u w:color="000000"/>
          <w:rtl w:val="0"/>
          <w:lang w:val="en-US"/>
        </w:rPr>
        <w:t xml:space="preserve">He replied, </w:t>
      </w:r>
      <w:r>
        <w:rPr>
          <w:rFonts w:ascii="Helvetica" w:hAnsi="Helvetica" w:hint="default"/>
          <w:i w:val="1"/>
          <w:iCs w:val="1"/>
          <w:u w:color="000000"/>
          <w:rtl w:val="0"/>
          <w:lang w:val="en-US"/>
        </w:rPr>
        <w:t>‘</w:t>
      </w:r>
      <w:r>
        <w:rPr>
          <w:rFonts w:ascii="Helvetica" w:hAnsi="Helvetica"/>
          <w:i w:val="1"/>
          <w:iCs w:val="1"/>
          <w:u w:color="000000"/>
          <w:rtl w:val="0"/>
          <w:lang w:val="en-US"/>
        </w:rPr>
        <w:t>Sir, let it alone for one more year, until I dig around it and put manure on it.</w:t>
      </w:r>
      <w:r>
        <w:rPr>
          <w:rFonts w:ascii="Helvetica" w:hAnsi="Helvetica"/>
          <w:i w:val="1"/>
          <w:iCs w:val="1"/>
          <w:u w:color="000000"/>
          <w:rtl w:val="0"/>
          <w:lang w:val="en-US"/>
        </w:rPr>
        <w:t xml:space="preserve"> </w:t>
      </w:r>
      <w:r>
        <w:rPr>
          <w:rFonts w:ascii="Helvetica" w:hAnsi="Helvetica"/>
          <w:i w:val="1"/>
          <w:iCs w:val="1"/>
          <w:u w:color="000000"/>
          <w:rtl w:val="0"/>
          <w:lang w:val="en-US"/>
        </w:rPr>
        <w:t>If it bears fruit next year, well and good; but if not, you can cut it down.</w:t>
      </w:r>
      <w:r>
        <w:rPr>
          <w:rFonts w:ascii="Helvetica" w:hAnsi="Helvetica" w:hint="default"/>
          <w:i w:val="1"/>
          <w:iCs w:val="1"/>
          <w:u w:color="000000"/>
          <w:rtl w:val="0"/>
          <w:lang w:val="en-US"/>
        </w:rPr>
        <w:t xml:space="preserve">’” </w:t>
      </w:r>
      <w:r>
        <w:rPr>
          <w:rFonts w:ascii="Helvetica" w:hAnsi="Helvetica"/>
          <w:i w:val="1"/>
          <w:iCs w:val="1"/>
          <w:u w:color="000000"/>
          <w:rtl w:val="0"/>
          <w:lang w:val="en-US"/>
        </w:rPr>
        <w:t xml:space="preserve">- excerpt from </w:t>
      </w:r>
      <w:r>
        <w:rPr>
          <w:rFonts w:ascii="Helvetica" w:hAnsi="Helvetica"/>
          <w:i w:val="1"/>
          <w:iCs w:val="1"/>
          <w:u w:color="000000"/>
          <w:rtl w:val="0"/>
        </w:rPr>
        <w:t>Luke 13: 1-9</w:t>
      </w:r>
    </w:p>
    <w:p>
      <w:pPr>
        <w:pStyle w:val="Default"/>
        <w:bidi w:val="0"/>
        <w:spacing w:before="0" w:line="240" w:lineRule="auto"/>
        <w:ind w:left="0" w:right="0" w:firstLine="0"/>
        <w:jc w:val="left"/>
        <w:rPr>
          <w:rFonts w:ascii="Helvetica" w:cs="Helvetica" w:hAnsi="Helvetica" w:eastAsia="Helvetica"/>
          <w:i w:val="1"/>
          <w:iCs w:val="1"/>
          <w:u w:color="000000"/>
          <w:rtl w:val="0"/>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0"/>
          <w:iCs w:val="0"/>
          <w:rtl w:val="0"/>
          <w:lang w:val="en-US"/>
        </w:rPr>
        <w:t xml:space="preserve">Oh, the shame of being the unproductive fig tree! </w:t>
      </w:r>
      <w:r>
        <w:rPr>
          <w:rFonts w:ascii="Arial" w:hAnsi="Arial"/>
          <w:i w:val="0"/>
          <w:iCs w:val="0"/>
          <w:rtl w:val="0"/>
          <w:lang w:val="en-US"/>
        </w:rPr>
        <w:t>Cut it down! Make room for a more dedicated and hard-working fig tree! Who among us is living up</w:t>
      </w:r>
      <w:r>
        <w:drawing xmlns:a="http://schemas.openxmlformats.org/drawingml/2006/main">
          <wp:anchor distT="152400" distB="152400" distL="152400" distR="152400" simplePos="0" relativeHeight="251670528" behindDoc="0" locked="0" layoutInCell="1" allowOverlap="1">
            <wp:simplePos x="0" y="0"/>
            <wp:positionH relativeFrom="page">
              <wp:posOffset>2167046</wp:posOffset>
            </wp:positionH>
            <wp:positionV relativeFrom="page">
              <wp:posOffset>684362</wp:posOffset>
            </wp:positionV>
            <wp:extent cx="3438308" cy="1934048"/>
            <wp:effectExtent l="0" t="0" r="0" b="0"/>
            <wp:wrapThrough wrapText="bothSides" distL="152400" distR="152400">
              <wp:wrapPolygon edited="1">
                <wp:start x="0" y="0"/>
                <wp:lineTo x="21621" y="0"/>
                <wp:lineTo x="21621" y="21637"/>
                <wp:lineTo x="0" y="21637"/>
                <wp:lineTo x="0" y="0"/>
              </wp:wrapPolygon>
            </wp:wrapThrough>
            <wp:docPr id="1073741844" name="officeArt object" descr="Logo for Lent Devotions for Small Groups.png"/>
            <wp:cNvGraphicFramePr/>
            <a:graphic xmlns:a="http://schemas.openxmlformats.org/drawingml/2006/main">
              <a:graphicData uri="http://schemas.openxmlformats.org/drawingml/2006/picture">
                <pic:pic xmlns:pic="http://schemas.openxmlformats.org/drawingml/2006/picture">
                  <pic:nvPicPr>
                    <pic:cNvPr id="1073741844" name="Logo for Lent Devotions for Small Groups.png" descr="Logo for Lent Devotions for Small Groups.png"/>
                    <pic:cNvPicPr>
                      <a:picLocks noChangeAspect="1"/>
                    </pic:cNvPicPr>
                  </pic:nvPicPr>
                  <pic:blipFill>
                    <a:blip r:embed="rId8">
                      <a:extLst/>
                    </a:blip>
                    <a:stretch>
                      <a:fillRect/>
                    </a:stretch>
                  </pic:blipFill>
                  <pic:spPr>
                    <a:xfrm>
                      <a:off x="0" y="0"/>
                      <a:ext cx="3438308" cy="193404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r>
        <w:rPr>
          <w:rFonts w:ascii="Arial" w:hAnsi="Arial"/>
          <w:i w:val="0"/>
          <w:iCs w:val="0"/>
          <w:rtl w:val="0"/>
          <w:lang w:val="en-US"/>
        </w:rPr>
        <w:t xml:space="preserve"> to our fullest potential? The productivity experts these days can diagnose what</w:t>
      </w:r>
      <w:r>
        <w:rPr>
          <w:rFonts w:ascii="Arial" w:hAnsi="Arial" w:hint="default"/>
          <w:i w:val="0"/>
          <w:iCs w:val="0"/>
          <w:rtl w:val="1"/>
        </w:rPr>
        <w:t>’</w:t>
      </w:r>
      <w:r>
        <w:rPr>
          <w:rFonts w:ascii="Arial" w:hAnsi="Arial"/>
          <w:i w:val="0"/>
          <w:iCs w:val="0"/>
          <w:rtl w:val="0"/>
          <w:lang w:val="en-US"/>
        </w:rPr>
        <w:t>s wrong and sell us the antidote in 3 amazing sessions for a low-low price that is guaranteed to turn our lives around. But the gardener offers an alternative medicine</w:t>
      </w:r>
      <w:r>
        <w:rPr>
          <w:rFonts w:ascii="Arial" w:hAnsi="Arial" w:hint="default"/>
          <w:i w:val="0"/>
          <w:iCs w:val="0"/>
          <w:rtl w:val="0"/>
        </w:rPr>
        <w:t>–</w:t>
      </w:r>
      <w:r>
        <w:rPr>
          <w:rFonts w:ascii="Arial" w:hAnsi="Arial"/>
          <w:i w:val="0"/>
          <w:iCs w:val="0"/>
          <w:rtl w:val="0"/>
          <w:lang w:val="en-US"/>
        </w:rPr>
        <w:t xml:space="preserve">nurture it slowly, letting it soak in the manure all around until it can get the good stuff out of it. </w:t>
      </w:r>
      <w:r>
        <w:rPr>
          <w:rFonts w:ascii="Arial" w:hAnsi="Arial"/>
          <w:i w:val="0"/>
          <w:iCs w:val="0"/>
          <w:rtl w:val="0"/>
          <w:lang w:val="en-US"/>
        </w:rPr>
        <w:t>L</w:t>
      </w:r>
      <w:r>
        <w:rPr>
          <w:rFonts w:ascii="Arial" w:hAnsi="Arial"/>
          <w:i w:val="0"/>
          <w:iCs w:val="0"/>
          <w:rtl w:val="0"/>
          <w:lang w:val="en-US"/>
        </w:rPr>
        <w:t>ying fallow and getting fertilized with laughter and tears at the crappy stuff of life can help heal what ails us</w:t>
      </w:r>
      <w:r>
        <w:rPr>
          <w:rFonts w:ascii="Arial" w:hAnsi="Arial"/>
          <w:i w:val="0"/>
          <w:iCs w:val="0"/>
          <w:rtl w:val="0"/>
          <w:lang w:val="en-US"/>
        </w:rPr>
        <w:t>. Is this not</w:t>
      </w:r>
      <w:r>
        <w:rPr>
          <w:rFonts w:ascii="Arial" w:hAnsi="Arial"/>
          <w:i w:val="0"/>
          <w:iCs w:val="0"/>
          <w:rtl w:val="0"/>
          <w:lang w:val="en-US"/>
        </w:rPr>
        <w:t xml:space="preserve"> sometimes productive enough</w:t>
      </w:r>
      <w:r>
        <w:rPr>
          <w:rFonts w:ascii="Arial" w:hAnsi="Arial"/>
          <w:i w:val="0"/>
          <w:iCs w:val="0"/>
          <w:rtl w:val="0"/>
          <w:lang w:val="en-US"/>
        </w:rPr>
        <w:t>?</w:t>
      </w:r>
    </w:p>
    <w:p>
      <w:pPr>
        <w:pStyle w:val="Default"/>
        <w:bidi w:val="0"/>
        <w:spacing w:before="0" w:line="240" w:lineRule="auto"/>
        <w:ind w:left="0" w:right="0" w:firstLine="0"/>
        <w:jc w:val="left"/>
        <w:rPr>
          <w:rFonts w:ascii="Arial" w:cs="Arial" w:hAnsi="Arial" w:eastAsia="Arial"/>
          <w:i w:val="1"/>
          <w:iCs w:val="1"/>
          <w:rtl w:val="0"/>
        </w:rPr>
      </w:pPr>
    </w:p>
    <w:p>
      <w:pPr>
        <w:pStyle w:val="Default"/>
        <w:bidi w:val="0"/>
        <w:spacing w:before="0" w:line="240" w:lineRule="auto"/>
        <w:ind w:left="0" w:right="0" w:firstLine="0"/>
        <w:jc w:val="left"/>
        <w:rPr>
          <w:rFonts w:ascii="Helvetica" w:cs="Helvetica" w:hAnsi="Helvetica" w:eastAsia="Helvetica"/>
          <w:u w:color="000000"/>
          <w:rtl w:val="0"/>
        </w:rPr>
      </w:pPr>
      <w:r>
        <w:rPr>
          <w:rFonts w:ascii="Helvetica" w:hAnsi="Helvetica"/>
          <w:u w:color="000000"/>
          <w:rtl w:val="0"/>
          <w:lang w:val="en-US"/>
        </w:rPr>
        <w:t>Let us light a candle, take a deep breath, and pray:</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Our Balm, Our Feast,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lift our hands and call your name,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in need of healing</w:t>
      </w:r>
      <w:r>
        <w:rPr>
          <w:rFonts w:ascii="Arial" w:hAnsi="Arial" w:hint="default"/>
          <w:b w:val="1"/>
          <w:bCs w:val="1"/>
          <w:i w:val="0"/>
          <w:iCs w:val="0"/>
          <w:rtl w:val="0"/>
          <w:lang w:val="en-US"/>
        </w:rPr>
        <w:t>–</w:t>
      </w:r>
      <w:r>
        <w:rPr>
          <w:rFonts w:ascii="Arial" w:hAnsi="Arial"/>
          <w:b w:val="1"/>
          <w:bCs w:val="1"/>
          <w:i w:val="0"/>
          <w:iCs w:val="0"/>
          <w:rtl w:val="0"/>
          <w:lang w:val="en-US"/>
        </w:rPr>
        <w:t>thirsting and hungry.</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Your steadfast love is better than life.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Open us this day to your nourishment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in the songs of the land, in the beauty of the sky</w:t>
      </w:r>
      <w:r>
        <w:rPr>
          <w:rFonts w:ascii="Arial" w:hAnsi="Arial" w:hint="default"/>
          <w:b w:val="1"/>
          <w:bCs w:val="1"/>
          <w:i w:val="0"/>
          <w:iCs w:val="0"/>
          <w:rtl w:val="0"/>
          <w:lang w:val="en-US"/>
        </w:rPr>
        <w: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in the simple and good enough moments that fill our days.</w:t>
      </w:r>
    </w:p>
    <w:p>
      <w:pPr>
        <w:pStyle w:val="Default"/>
        <w:bidi w:val="0"/>
        <w:spacing w:before="0" w:line="240" w:lineRule="auto"/>
        <w:ind w:left="0" w:right="0" w:firstLine="0"/>
        <w:jc w:val="center"/>
        <w:rPr>
          <w:rFonts w:ascii="Arial" w:cs="Arial" w:hAnsi="Arial" w:eastAsia="Arial"/>
          <w:b w:val="1"/>
          <w:bCs w:val="1"/>
          <w:i w:val="1"/>
          <w:iCs w:val="1"/>
          <w:rtl w:val="0"/>
        </w:rPr>
      </w:pPr>
      <w:r>
        <w:rPr>
          <w:rFonts w:ascii="Arial" w:hAnsi="Arial"/>
          <w:b w:val="1"/>
          <w:bCs w:val="1"/>
          <w:i w:val="0"/>
          <w:iCs w:val="0"/>
          <w:rtl w:val="0"/>
          <w:lang w:val="en-US"/>
        </w:rPr>
        <w:t>Amen.</w:t>
      </w: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Sharing</w:t>
      </w:r>
    </w:p>
    <w:p>
      <w:pPr>
        <w:pStyle w:val="Default"/>
        <w:bidi w:val="0"/>
        <w:spacing w:before="0" w:line="240" w:lineRule="auto"/>
        <w:ind w:left="0" w:right="720" w:firstLine="0"/>
        <w:jc w:val="left"/>
        <w:rPr>
          <w:rFonts w:ascii="Arial" w:cs="Arial" w:hAnsi="Arial" w:eastAsia="Arial"/>
          <w:i w:val="1"/>
          <w:iCs w:val="1"/>
          <w:outline w:val="0"/>
          <w:color w:val="1b2432"/>
          <w:rtl w:val="0"/>
          <w14:textFill>
            <w14:solidFill>
              <w14:srgbClr w14:val="1B2433"/>
            </w14:solidFill>
          </w14:textFill>
        </w:rPr>
      </w:pPr>
    </w:p>
    <w:p>
      <w:pPr>
        <w:pStyle w:val="Default"/>
        <w:bidi w:val="0"/>
        <w:spacing w:before="0" w:line="240" w:lineRule="auto"/>
        <w:ind w:left="0" w:right="0" w:firstLine="0"/>
        <w:jc w:val="left"/>
        <w:rPr>
          <w:rFonts w:ascii="Arial" w:cs="Arial" w:hAnsi="Arial" w:eastAsia="Arial"/>
          <w:rtl w:val="0"/>
        </w:rPr>
      </w:pPr>
      <w:r>
        <w:rPr>
          <w:rFonts w:ascii="Arial" w:hAnsi="Arial"/>
          <w:i w:val="1"/>
          <w:iCs w:val="1"/>
          <w:rtl w:val="0"/>
          <w:lang w:val="en-US"/>
        </w:rPr>
        <w:t xml:space="preserve">Leader: </w:t>
      </w:r>
      <w:r>
        <w:rPr>
          <w:rFonts w:ascii="Arial" w:hAnsi="Arial"/>
          <w:rtl w:val="0"/>
          <w:lang w:val="en-US"/>
        </w:rPr>
        <w:t xml:space="preserve">In our conversation, everyone is invited to share, but sharing is not required. Please make room for all voices, keeping your contribution to a respectful time limit so everyone has a chance. Whatever is said here stays here </w:t>
      </w:r>
      <w:r>
        <w:rPr>
          <w:rFonts w:ascii="Arial" w:hAnsi="Arial" w:hint="default"/>
          <w:rtl w:val="0"/>
        </w:rPr>
        <w:t xml:space="preserve">– </w:t>
      </w:r>
      <w:r>
        <w:rPr>
          <w:rFonts w:ascii="Arial" w:hAnsi="Arial"/>
          <w:rtl w:val="0"/>
          <w:lang w:val="en-US"/>
        </w:rPr>
        <w:t>not because we are telling secrets but because we honor that what a person says here is their story to share.</w:t>
      </w:r>
    </w:p>
    <w:p>
      <w:pPr>
        <w:pStyle w:val="Default"/>
        <w:bidi w:val="0"/>
        <w:spacing w:before="0" w:line="240" w:lineRule="auto"/>
        <w:ind w:left="0" w:right="720" w:firstLine="0"/>
        <w:jc w:val="left"/>
        <w:rPr>
          <w:rFonts w:ascii="Times New Roman" w:cs="Times New Roman" w:hAnsi="Times New Roman" w:eastAsia="Times New Roman"/>
          <w:i w:val="1"/>
          <w:iCs w:val="1"/>
          <w:outline w:val="0"/>
          <w:color w:val="1b2432"/>
          <w:rtl w:val="0"/>
          <w14:textFill>
            <w14:solidFill>
              <w14:srgbClr w14:val="1B2433"/>
            </w14:solidFill>
          </w14:textFill>
        </w:rPr>
      </w:pPr>
    </w:p>
    <w:p>
      <w:pPr>
        <w:pStyle w:val="Body"/>
        <w:jc w:val="left"/>
        <w:rPr>
          <w:rFonts w:ascii="Arial" w:cs="Arial" w:hAnsi="Arial" w:eastAsia="Arial"/>
          <w:sz w:val="24"/>
          <w:szCs w:val="24"/>
        </w:rPr>
      </w:pPr>
      <w:r>
        <w:rPr>
          <w:rFonts w:ascii="Arial" w:hAnsi="Arial"/>
          <w:sz w:val="24"/>
          <w:szCs w:val="24"/>
          <w:rtl w:val="0"/>
          <w:lang w:val="en-US"/>
        </w:rPr>
        <w:t xml:space="preserve">I invite you to share something from the devotions in the book you read so far that resonated with you, hit you as truth in your own life and faith, was funny or painful, or made you think about your own experience. What struck you this week as </w:t>
      </w:r>
      <w:r>
        <w:rPr>
          <w:rFonts w:ascii="Arial" w:hAnsi="Arial" w:hint="default"/>
          <w:sz w:val="24"/>
          <w:szCs w:val="24"/>
          <w:rtl w:val="0"/>
          <w:lang w:val="en-US"/>
        </w:rPr>
        <w:t>“</w:t>
      </w:r>
      <w:r>
        <w:rPr>
          <w:rFonts w:ascii="Arial" w:hAnsi="Arial"/>
          <w:sz w:val="24"/>
          <w:szCs w:val="24"/>
          <w:rtl w:val="0"/>
          <w:lang w:val="en-US"/>
        </w:rPr>
        <w:t>good enough?</w:t>
      </w:r>
      <w:r>
        <w:rPr>
          <w:rFonts w:ascii="Arial" w:hAnsi="Arial" w:hint="default"/>
          <w:sz w:val="24"/>
          <w:szCs w:val="24"/>
          <w:rtl w:val="0"/>
          <w:lang w:val="en-US"/>
        </w:rPr>
        <w:t xml:space="preserve">” </w:t>
      </w:r>
      <w:r>
        <w:rPr>
          <w:rFonts w:ascii="Arial" w:hAnsi="Arial"/>
          <w:sz w:val="24"/>
          <w:szCs w:val="24"/>
          <w:rtl w:val="0"/>
          <w:lang w:val="en-US"/>
        </w:rPr>
        <w:t>These are just suggestions</w:t>
      </w:r>
      <w:r>
        <w:rPr>
          <w:rFonts w:ascii="Arial" w:hAnsi="Arial" w:hint="default"/>
          <w:sz w:val="24"/>
          <w:szCs w:val="24"/>
          <w:rtl w:val="0"/>
          <w:lang w:val="en-US"/>
        </w:rPr>
        <w:t xml:space="preserve">… </w:t>
      </w:r>
      <w:r>
        <w:rPr>
          <w:rFonts w:ascii="Arial" w:hAnsi="Arial"/>
          <w:sz w:val="24"/>
          <w:szCs w:val="24"/>
          <w:rtl w:val="0"/>
          <w:lang w:val="en-US"/>
        </w:rPr>
        <w:t>feel free to share whatever is bubbling up around this topic.</w:t>
      </w:r>
    </w:p>
    <w:p>
      <w:pPr>
        <w:pStyle w:val="Body"/>
        <w:jc w:val="left"/>
        <w:rPr>
          <w:rFonts w:ascii="Arial" w:cs="Arial" w:hAnsi="Arial" w:eastAsia="Arial"/>
          <w:sz w:val="24"/>
          <w:szCs w:val="24"/>
        </w:rPr>
      </w:pPr>
      <w:r>
        <w:rPr>
          <w:rFonts w:ascii="Arial" w:cs="Arial" w:hAnsi="Arial" w:eastAsia="Arial"/>
          <w:sz w:val="24"/>
          <w:szCs w:val="24"/>
        </w:rPr>
        <mc:AlternateContent>
          <mc:Choice Requires="wpg">
            <w:drawing xmlns:a="http://schemas.openxmlformats.org/drawingml/2006/main">
              <wp:anchor distT="152400" distB="152400" distL="152400" distR="152400" simplePos="0" relativeHeight="251671552" behindDoc="0" locked="0" layoutInCell="1" allowOverlap="1">
                <wp:simplePos x="0" y="0"/>
                <wp:positionH relativeFrom="margin">
                  <wp:posOffset>-234020</wp:posOffset>
                </wp:positionH>
                <wp:positionV relativeFrom="line">
                  <wp:posOffset>228599</wp:posOffset>
                </wp:positionV>
                <wp:extent cx="6513241" cy="1781636"/>
                <wp:effectExtent l="0" t="0" r="0" b="0"/>
                <wp:wrapTopAndBottom distT="152400" distB="152400"/>
                <wp:docPr id="1073741847" name="officeArt object" descr="Use this space to jot down your own notes:"/>
                <wp:cNvGraphicFramePr/>
                <a:graphic xmlns:a="http://schemas.openxmlformats.org/drawingml/2006/main">
                  <a:graphicData uri="http://schemas.microsoft.com/office/word/2010/wordprocessingGroup">
                    <wpg:wgp>
                      <wpg:cNvGrpSpPr/>
                      <wpg:grpSpPr>
                        <a:xfrm>
                          <a:off x="0" y="0"/>
                          <a:ext cx="6513241" cy="1781636"/>
                          <a:chOff x="0" y="0"/>
                          <a:chExt cx="6513240" cy="1781635"/>
                        </a:xfrm>
                      </wpg:grpSpPr>
                      <wps:wsp>
                        <wps:cNvPr id="1073741846" name="Use this space to jot down your own notes:"/>
                        <wps:cNvSpPr txBox="1"/>
                        <wps:spPr>
                          <a:xfrm>
                            <a:off x="50800" y="50800"/>
                            <a:ext cx="6411641" cy="1680036"/>
                          </a:xfrm>
                          <a:prstGeom prst="rect">
                            <a:avLst/>
                          </a:prstGeom>
                          <a:noFill/>
                          <a:ln>
                            <a:noFill/>
                          </a:ln>
                          <a:effectLst/>
                        </wps:spPr>
                        <wps:txbx>
                          <w:txbxContent>
                            <w:p>
                              <w:pPr>
                                <w:pStyle w:val="Body"/>
                                <w:jc w:val="center"/>
                              </w:pPr>
                              <w:r>
                                <w:rPr>
                                  <w:i w:val="1"/>
                                  <w:iCs w:val="1"/>
                                  <w:rtl w:val="0"/>
                                  <w:lang w:val="en-US"/>
                                </w:rPr>
                                <w:t>Use this space to jot down your own notes:</w:t>
                              </w:r>
                            </w:p>
                          </w:txbxContent>
                        </wps:txbx>
                        <wps:bodyPr wrap="square" lIns="50800" tIns="50800" rIns="50800" bIns="50800" numCol="1" anchor="t">
                          <a:noAutofit/>
                        </wps:bodyPr>
                      </wps:wsp>
                      <pic:pic xmlns:pic="http://schemas.openxmlformats.org/drawingml/2006/picture">
                        <pic:nvPicPr>
                          <pic:cNvPr id="1073741845" name="Use this space to jot down your own notes: Use this space to jot down your own notes:" descr="Use this space to jot down your own notes: Use this space to jot down your own notes:"/>
                          <pic:cNvPicPr>
                            <a:picLocks noChangeAspect="0"/>
                          </pic:cNvPicPr>
                        </pic:nvPicPr>
                        <pic:blipFill>
                          <a:blip r:embed="rId9">
                            <a:extLst/>
                          </a:blip>
                          <a:stretch>
                            <a:fillRect/>
                          </a:stretch>
                        </pic:blipFill>
                        <pic:spPr>
                          <a:xfrm>
                            <a:off x="0" y="0"/>
                            <a:ext cx="6513241" cy="1781636"/>
                          </a:xfrm>
                          <a:prstGeom prst="rect">
                            <a:avLst/>
                          </a:prstGeom>
                          <a:effectLst/>
                        </pic:spPr>
                      </pic:pic>
                    </wpg:wgp>
                  </a:graphicData>
                </a:graphic>
              </wp:anchor>
            </w:drawing>
          </mc:Choice>
          <mc:Fallback>
            <w:pict>
              <v:group id="_x0000_s1038" style="visibility:visible;position:absolute;margin-left:-18.4pt;margin-top:18.0pt;width:512.9pt;height:140.3pt;z-index:251671552;mso-position-horizontal:absolute;mso-position-horizontal-relative:margin;mso-position-vertical:absolute;mso-position-vertical-relative:line;mso-wrap-distance-left:12.0pt;mso-wrap-distance-top:12.0pt;mso-wrap-distance-right:12.0pt;mso-wrap-distance-bottom:12.0pt;" coordorigin="0,0" coordsize="6513240,1781636">
                <w10:wrap type="topAndBottom" side="bothSides" anchorx="margin"/>
                <v:shape id="_x0000_s1039" type="#_x0000_t202" style="position:absolute;left:50800;top:50800;width:6411640;height:1680036;">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i w:val="1"/>
                            <w:iCs w:val="1"/>
                            <w:rtl w:val="0"/>
                            <w:lang w:val="en-US"/>
                          </w:rPr>
                          <w:t>Use this space to jot down your own notes:</w:t>
                        </w:r>
                      </w:p>
                    </w:txbxContent>
                  </v:textbox>
                </v:shape>
                <v:shape id="_x0000_s1040" type="#_x0000_t75" style="position:absolute;left:0;top:0;width:6513240;height:1781636;">
                  <v:imagedata r:id="rId9" o:title=""/>
                </v:shape>
              </v:group>
            </w:pict>
          </mc:Fallback>
        </mc:AlternateContent>
      </w:r>
    </w:p>
    <w:p>
      <w:pPr>
        <w:pStyle w:val="Body"/>
        <w:jc w:val="left"/>
        <w:rPr>
          <w:rFonts w:ascii="Arial" w:cs="Arial" w:hAnsi="Arial" w:eastAsia="Arial"/>
          <w:i w:val="1"/>
          <w:iCs w:val="1"/>
          <w:sz w:val="24"/>
          <w:szCs w:val="24"/>
        </w:rPr>
      </w:pPr>
    </w:p>
    <w:p>
      <w:pPr>
        <w:pStyle w:val="Body"/>
        <w:jc w:val="left"/>
        <w:rPr>
          <w:rFonts w:ascii="Arial" w:cs="Arial" w:hAnsi="Arial" w:eastAsia="Arial"/>
          <w:i w:val="1"/>
          <w:iCs w:val="1"/>
          <w:sz w:val="24"/>
          <w:szCs w:val="24"/>
        </w:rPr>
      </w:pPr>
      <w:r>
        <w:rPr>
          <w:rFonts w:ascii="Arial" w:hAnsi="Arial"/>
          <w:i w:val="1"/>
          <w:iCs w:val="1"/>
          <w:sz w:val="24"/>
          <w:szCs w:val="24"/>
          <w:rtl w:val="0"/>
          <w:lang w:val="en-US"/>
        </w:rPr>
        <w:t>[after all have shared who want to</w:t>
      </w:r>
      <w:r>
        <w:rPr>
          <w:rFonts w:ascii="Arial" w:hAnsi="Arial" w:hint="default"/>
          <w:i w:val="1"/>
          <w:iCs w:val="1"/>
          <w:sz w:val="24"/>
          <w:szCs w:val="24"/>
          <w:rtl w:val="0"/>
          <w:lang w:val="en-US"/>
        </w:rPr>
        <w:t>…</w:t>
      </w:r>
      <w:r>
        <w:rPr>
          <w:rFonts w:ascii="Arial" w:hAnsi="Arial"/>
          <w:i w:val="1"/>
          <w:iCs w:val="1"/>
          <w:sz w:val="24"/>
          <w:szCs w:val="24"/>
          <w:rtl w:val="0"/>
          <w:lang w:val="en-US"/>
        </w:rPr>
        <w:t>]</w:t>
      </w:r>
    </w:p>
    <w:p>
      <w:pPr>
        <w:pStyle w:val="Body"/>
        <w:jc w:val="left"/>
        <w:rPr>
          <w:rFonts w:ascii="Arial" w:cs="Arial" w:hAnsi="Arial" w:eastAsia="Arial"/>
          <w:i w:val="1"/>
          <w:iCs w:val="1"/>
          <w:sz w:val="24"/>
          <w:szCs w:val="24"/>
        </w:rPr>
      </w:pPr>
    </w:p>
    <w:p>
      <w:pPr>
        <w:pStyle w:val="Body"/>
        <w:jc w:val="left"/>
        <w:rPr>
          <w:rFonts w:ascii="Arial" w:cs="Arial" w:hAnsi="Arial" w:eastAsia="Arial"/>
          <w:outline w:val="0"/>
          <w:color w:val="f27100"/>
          <w:sz w:val="24"/>
          <w:szCs w:val="24"/>
          <w14:textFill>
            <w14:solidFill>
              <w14:srgbClr w14:val="F27200"/>
            </w14:solidFill>
          </w14:textFill>
        </w:rPr>
      </w:pPr>
      <w:r>
        <w:rPr>
          <w:rFonts w:ascii="Arial" w:hAnsi="Arial"/>
          <w:i w:val="1"/>
          <w:iCs w:val="1"/>
          <w:sz w:val="24"/>
          <w:szCs w:val="24"/>
          <w:rtl w:val="0"/>
          <w:lang w:val="en-US"/>
        </w:rPr>
        <w:t xml:space="preserve">Leader: </w:t>
      </w:r>
      <w:r>
        <w:rPr>
          <w:rFonts w:ascii="Arial" w:hAnsi="Arial"/>
          <w:sz w:val="24"/>
          <w:szCs w:val="24"/>
          <w:rtl w:val="0"/>
          <w:lang w:val="en-US"/>
        </w:rPr>
        <w:t>A question for the group</w:t>
      </w:r>
      <w:r>
        <w:rPr>
          <w:rFonts w:ascii="Arial" w:hAnsi="Arial" w:hint="default"/>
          <w:sz w:val="24"/>
          <w:szCs w:val="24"/>
          <w:rtl w:val="0"/>
          <w:lang w:val="en-US"/>
        </w:rPr>
        <w:t>–</w:t>
      </w:r>
      <w:r>
        <w:rPr>
          <w:rFonts w:ascii="Arial" w:hAnsi="Arial"/>
          <w:sz w:val="24"/>
          <w:szCs w:val="24"/>
          <w:rtl w:val="0"/>
          <w:lang w:val="en-US"/>
        </w:rPr>
        <w:t xml:space="preserve">What productivity expectations exist in our lives? How do they hold us captive? And what damage do you think this does to our sense of worth? </w:t>
      </w:r>
    </w:p>
    <w:p>
      <w:pPr>
        <w:pStyle w:val="Body"/>
        <w:jc w:val="left"/>
        <w:rPr>
          <w:rFonts w:ascii="Arial" w:cs="Arial" w:hAnsi="Arial" w:eastAsia="Arial"/>
          <w:sz w:val="24"/>
          <w:szCs w:val="24"/>
        </w:rPr>
      </w:pPr>
    </w:p>
    <w:p>
      <w:pPr>
        <w:pStyle w:val="Body"/>
        <w:jc w:val="left"/>
        <w:rPr>
          <w:rFonts w:ascii="Arial" w:cs="Arial" w:hAnsi="Arial" w:eastAsia="Arial"/>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Closing</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 xml:space="preserve">Choose one of the blessings from the devotions in the book to read as a closing. </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Then read this benediction, taken from our weekly worship, together</w:t>
      </w:r>
      <w:r>
        <w:rPr>
          <w:rFonts w:ascii="Arial" w:hAnsi="Arial" w:hint="default"/>
          <w:i w:val="1"/>
          <w:iCs w:val="1"/>
          <w:sz w:val="24"/>
          <w:szCs w:val="24"/>
          <w:rtl w:val="0"/>
          <w:lang w:val="en-US"/>
        </w:rPr>
        <w:t xml:space="preserve">… </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Helvetica" w:cs="Helvetica" w:hAnsi="Helvetica" w:eastAsia="Helvetica"/>
          <w:b w:val="1"/>
          <w:bCs w:val="1"/>
          <w:outline w:val="0"/>
          <w:color w:val="000000"/>
          <w:rtl w:val="0"/>
          <w14:textFill>
            <w14:solidFill>
              <w14:srgbClr w14:val="000000"/>
            </w14:solidFill>
          </w14:textFill>
        </w:rPr>
      </w:pPr>
      <w:r>
        <w:rPr>
          <w:rFonts w:ascii="Helvetica" w:hAnsi="Helvetica"/>
          <w:b w:val="1"/>
          <w:bCs w:val="1"/>
          <w:outline w:val="0"/>
          <w:color w:val="0e1111"/>
          <w:rtl w:val="0"/>
          <w:lang w:val="en-US"/>
          <w14:textFill>
            <w14:solidFill>
              <w14:srgbClr w14:val="0F1111"/>
            </w14:solidFill>
          </w14:textFill>
        </w:rPr>
        <w:t>And now, may the God who loves all of creation, and you</w:t>
      </w:r>
      <w:r>
        <w:rPr>
          <w:rFonts w:ascii="Helvetica" w:hAnsi="Helvetica" w:hint="default"/>
          <w:b w:val="1"/>
          <w:bCs w:val="1"/>
          <w:outline w:val="0"/>
          <w:color w:val="0e1111"/>
          <w:rtl w:val="0"/>
          <w:lang w:val="en-US"/>
          <w14:textFill>
            <w14:solidFill>
              <w14:srgbClr w14:val="0F1111"/>
            </w14:solidFill>
          </w14:textFill>
        </w:rPr>
        <w:t>–</w:t>
      </w:r>
      <w:r>
        <w:rPr>
          <w:rFonts w:ascii="Helvetica" w:hAnsi="Helvetica"/>
          <w:b w:val="1"/>
          <w:bCs w:val="1"/>
          <w:outline w:val="0"/>
          <w:color w:val="000000"/>
          <w:rtl w:val="0"/>
          <w:lang w:val="en-US"/>
          <w14:textFill>
            <w14:solidFill>
              <w14:srgbClr w14:val="000000"/>
            </w14:solidFill>
          </w14:textFill>
        </w:rPr>
        <w:t>without price,</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go with you, dwell among you, and give you joy. Amen.</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r>
        <w:rPr>
          <w:rFonts w:ascii="Arial" w:hAnsi="Arial"/>
          <w:b w:val="1"/>
          <w:bCs w:val="1"/>
          <w:i w:val="1"/>
          <w:iCs w:val="1"/>
          <w:sz w:val="24"/>
          <w:szCs w:val="24"/>
          <w:rtl w:val="0"/>
          <w:lang w:val="en-US"/>
        </w:rPr>
        <w:t xml:space="preserve">Small Group Session: </w:t>
      </w:r>
      <w:r>
        <w:rPr>
          <w:rFonts w:ascii="Arial" w:hAnsi="Arial"/>
          <w:b w:val="1"/>
          <w:bCs w:val="1"/>
          <w:sz w:val="24"/>
          <w:szCs w:val="24"/>
          <w:rtl w:val="0"/>
          <w:lang w:val="en-US"/>
        </w:rPr>
        <w:t>Week of Lent 4</w:t>
      </w:r>
    </w:p>
    <w:p>
      <w:pPr>
        <w:pStyle w:val="Default"/>
        <w:bidi w:val="0"/>
        <w:spacing w:before="0" w:line="240" w:lineRule="auto"/>
        <w:ind w:left="0" w:right="0" w:firstLine="0"/>
        <w:jc w:val="center"/>
        <w:rPr>
          <w:rFonts w:ascii="Arial" w:cs="Arial" w:hAnsi="Arial" w:eastAsia="Arial"/>
          <w:u w:color="000000"/>
          <w:rtl w:val="0"/>
        </w:rPr>
      </w:pPr>
      <w:r>
        <w:rPr>
          <w:rFonts w:ascii="Arial" w:hAnsi="Arial" w:hint="default"/>
          <w:u w:color="000000"/>
          <w:rtl w:val="0"/>
          <w:lang w:val="en-US"/>
        </w:rPr>
        <w:t>“</w:t>
      </w:r>
      <w:r>
        <w:rPr>
          <w:rFonts w:ascii="Arial" w:hAnsi="Arial"/>
          <w:u w:color="000000"/>
          <w:rtl w:val="0"/>
          <w:lang w:val="en-US"/>
        </w:rPr>
        <w:t>We often believe we are the problem.</w:t>
      </w:r>
      <w:r>
        <w:rPr>
          <w:rFonts w:ascii="Arial" w:hAnsi="Arial" w:hint="default"/>
          <w:u w:color="000000"/>
          <w:rtl w:val="0"/>
          <w:lang w:val="en-US"/>
        </w:rPr>
        <w:t>”</w:t>
      </w:r>
    </w:p>
    <w:p>
      <w:pPr>
        <w:pStyle w:val="Default"/>
        <w:bidi w:val="0"/>
        <w:spacing w:before="0" w:line="240" w:lineRule="auto"/>
        <w:ind w:left="0" w:right="0" w:firstLine="0"/>
        <w:jc w:val="left"/>
        <w:rPr>
          <w:rFonts w:ascii="Arial" w:cs="Arial" w:hAnsi="Arial" w:eastAsia="Arial"/>
          <w:i w:val="1"/>
          <w:iCs w:val="1"/>
          <w:sz w:val="22"/>
          <w:szCs w:val="22"/>
          <w:u w:color="000000"/>
          <w:rtl w:val="0"/>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Opening</w:t>
      </w:r>
    </w:p>
    <w:p>
      <w:pPr>
        <w:pStyle w:val="Body"/>
        <w:jc w:val="center"/>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 xml:space="preserve">In our Lent 4 worship, we were reminded that </w:t>
      </w:r>
      <w:r>
        <w:rPr>
          <w:rFonts w:ascii="Arial" w:hAnsi="Arial" w:hint="default"/>
          <w:sz w:val="24"/>
          <w:szCs w:val="24"/>
          <w:rtl w:val="0"/>
          <w:lang w:val="en-US"/>
        </w:rPr>
        <w:t>“</w:t>
      </w:r>
      <w:r>
        <w:rPr>
          <w:rFonts w:ascii="Arial" w:hAnsi="Arial"/>
          <w:sz w:val="24"/>
          <w:szCs w:val="24"/>
          <w:rtl w:val="0"/>
          <w:lang w:val="en-US"/>
        </w:rPr>
        <w:t>we often believe we are the problem.</w:t>
      </w:r>
      <w:r>
        <w:rPr>
          <w:rFonts w:ascii="Arial" w:hAnsi="Arial" w:hint="default"/>
          <w:sz w:val="24"/>
          <w:szCs w:val="24"/>
          <w:rtl w:val="0"/>
          <w:lang w:val="en-US"/>
        </w:rPr>
        <w:t xml:space="preserve">” </w:t>
      </w:r>
      <w:r>
        <w:rPr>
          <w:rFonts w:ascii="Arial" w:hAnsi="Arial"/>
          <w:sz w:val="24"/>
          <w:szCs w:val="24"/>
          <w:rtl w:val="0"/>
          <w:lang w:val="en-US"/>
        </w:rPr>
        <w:t>Here is an excerpt from the scripture:</w:t>
      </w:r>
    </w:p>
    <w:p>
      <w:pPr>
        <w:pStyle w:val="Body"/>
        <w:jc w:val="left"/>
        <w:rPr>
          <w:rFonts w:ascii="Arial" w:cs="Arial" w:hAnsi="Arial" w:eastAsia="Arial"/>
          <w:sz w:val="24"/>
          <w:szCs w:val="24"/>
        </w:rPr>
      </w:pPr>
    </w:p>
    <w:p>
      <w:pPr>
        <w:pStyle w:val="Default"/>
        <w:bidi w:val="0"/>
        <w:spacing w:before="0" w:line="240" w:lineRule="auto"/>
        <w:ind w:left="0" w:right="0" w:firstLine="0"/>
        <w:jc w:val="left"/>
        <w:rPr>
          <w:rFonts w:ascii="Arial" w:cs="Arial" w:hAnsi="Arial" w:eastAsia="Arial"/>
          <w:i w:val="1"/>
          <w:iCs w:val="1"/>
          <w:u w:color="000000"/>
          <w:rtl w:val="0"/>
        </w:rPr>
      </w:pPr>
      <w:r>
        <w:rPr>
          <w:rFonts w:ascii="Arial" w:hAnsi="Arial" w:hint="default"/>
          <w:i w:val="1"/>
          <w:iCs w:val="1"/>
          <w:u w:color="000000"/>
          <w:rtl w:val="0"/>
          <w:lang w:val="en-US"/>
        </w:rPr>
        <w:t>“</w:t>
      </w:r>
      <w:r>
        <w:rPr>
          <w:rFonts w:ascii="Arial" w:hAnsi="Arial"/>
          <w:i w:val="1"/>
          <w:iCs w:val="1"/>
          <w:u w:color="000000"/>
          <w:rtl w:val="0"/>
          <w:lang w:val="en-US"/>
        </w:rPr>
        <w:t>W</w:t>
      </w:r>
      <w:r>
        <w:rPr>
          <w:rFonts w:ascii="Arial" w:hAnsi="Arial"/>
          <w:i w:val="1"/>
          <w:iCs w:val="1"/>
          <w:u w:color="000000"/>
          <w:rtl w:val="0"/>
          <w:lang w:val="en-US"/>
        </w:rPr>
        <w:t>hile he was still far off, his father saw him and was filled with compassion; he ran and put his arms around him and kissed him.</w:t>
      </w:r>
      <w:r>
        <w:rPr>
          <w:rFonts w:ascii="Arial" w:hAnsi="Arial"/>
          <w:i w:val="1"/>
          <w:iCs w:val="1"/>
          <w:u w:color="000000"/>
          <w:rtl w:val="0"/>
          <w:lang w:val="en-US"/>
        </w:rPr>
        <w:t xml:space="preserve"> </w:t>
      </w:r>
      <w:r>
        <w:rPr>
          <w:rFonts w:ascii="Arial" w:hAnsi="Arial"/>
          <w:i w:val="1"/>
          <w:iCs w:val="1"/>
          <w:u w:color="000000"/>
          <w:rtl w:val="0"/>
          <w:lang w:val="en-US"/>
        </w:rPr>
        <w:t xml:space="preserve">Then the son said to him, </w:t>
      </w:r>
      <w:r>
        <w:rPr>
          <w:rFonts w:ascii="Arial" w:hAnsi="Arial" w:hint="default"/>
          <w:i w:val="1"/>
          <w:iCs w:val="1"/>
          <w:u w:color="000000"/>
          <w:rtl w:val="0"/>
          <w:lang w:val="en-US"/>
        </w:rPr>
        <w:t>‘</w:t>
      </w:r>
      <w:r>
        <w:rPr>
          <w:rFonts w:ascii="Arial" w:hAnsi="Arial"/>
          <w:i w:val="1"/>
          <w:iCs w:val="1"/>
          <w:u w:color="000000"/>
          <w:rtl w:val="0"/>
          <w:lang w:val="en-US"/>
        </w:rPr>
        <w:t>Father, I have sinned against heaven and before you; I am no longer worthy to be called your son.</w:t>
      </w:r>
      <w:r>
        <w:rPr>
          <w:rFonts w:ascii="Arial" w:hAnsi="Arial" w:hint="default"/>
          <w:i w:val="1"/>
          <w:iCs w:val="1"/>
          <w:u w:color="000000"/>
          <w:rtl w:val="0"/>
          <w:lang w:val="en-US"/>
        </w:rPr>
        <w:t xml:space="preserve">’ </w:t>
      </w:r>
      <w:r>
        <w:rPr>
          <w:rFonts w:ascii="Arial" w:hAnsi="Arial"/>
          <w:i w:val="1"/>
          <w:iCs w:val="1"/>
          <w:u w:color="000000"/>
          <w:rtl w:val="0"/>
          <w:lang w:val="en-US"/>
        </w:rPr>
        <w:t xml:space="preserve">But the father said to his slaves, </w:t>
      </w:r>
      <w:r>
        <w:rPr>
          <w:rFonts w:ascii="Arial" w:hAnsi="Arial" w:hint="default"/>
          <w:i w:val="1"/>
          <w:iCs w:val="1"/>
          <w:u w:color="000000"/>
          <w:rtl w:val="0"/>
          <w:lang w:val="en-US"/>
        </w:rPr>
        <w:t>‘</w:t>
      </w:r>
      <w:r>
        <w:rPr>
          <w:rFonts w:ascii="Arial" w:hAnsi="Arial"/>
          <w:i w:val="1"/>
          <w:iCs w:val="1"/>
          <w:u w:color="000000"/>
          <w:rtl w:val="0"/>
          <w:lang w:val="en-US"/>
        </w:rPr>
        <w:t>Quickly, bring out a robe--the best one--and put it on him; put a ring on his finger and sandals on his feet.</w:t>
      </w:r>
      <w:r>
        <w:rPr>
          <w:rFonts w:ascii="Arial" w:hAnsi="Arial"/>
          <w:i w:val="1"/>
          <w:iCs w:val="1"/>
          <w:u w:color="000000"/>
          <w:rtl w:val="0"/>
          <w:lang w:val="en-US"/>
        </w:rPr>
        <w:t xml:space="preserve"> </w:t>
      </w:r>
      <w:r>
        <w:rPr>
          <w:rFonts w:ascii="Arial" w:hAnsi="Arial"/>
          <w:i w:val="1"/>
          <w:iCs w:val="1"/>
          <w:u w:color="000000"/>
          <w:rtl w:val="0"/>
          <w:lang w:val="en-US"/>
        </w:rPr>
        <w:t>And get the fatted calf and kill it, and let us eat and celebrate;</w:t>
      </w:r>
      <w:r>
        <w:rPr>
          <w:rFonts w:ascii="Arial" w:hAnsi="Arial"/>
          <w:i w:val="1"/>
          <w:iCs w:val="1"/>
          <w:u w:color="000000"/>
          <w:rtl w:val="0"/>
          <w:lang w:val="en-US"/>
        </w:rPr>
        <w:t xml:space="preserve"> </w:t>
      </w:r>
      <w:r>
        <w:rPr>
          <w:rFonts w:ascii="Arial" w:hAnsi="Arial"/>
          <w:i w:val="1"/>
          <w:iCs w:val="1"/>
          <w:u w:color="000000"/>
          <w:rtl w:val="0"/>
          <w:lang w:val="en-US"/>
        </w:rPr>
        <w:t>for this son of mine was dead and is alive again; he was lost and is found!</w:t>
      </w:r>
      <w:r>
        <w:rPr>
          <w:rFonts w:ascii="Arial" w:hAnsi="Arial" w:hint="default"/>
          <w:i w:val="1"/>
          <w:iCs w:val="1"/>
          <w:u w:color="000000"/>
          <w:rtl w:val="0"/>
          <w:lang w:val="en-US"/>
        </w:rPr>
        <w:t>’</w:t>
      </w:r>
      <w:r>
        <w:rPr>
          <w:rFonts w:ascii="Arial" w:hAnsi="Arial"/>
          <w:i w:val="1"/>
          <w:iCs w:val="1"/>
          <w:u w:color="000000"/>
          <w:rtl w:val="0"/>
          <w:lang w:val="en-US"/>
        </w:rPr>
        <w:t xml:space="preserve"> And they began to celebrate.</w:t>
      </w:r>
      <w:r>
        <w:rPr>
          <w:rFonts w:ascii="Arial" w:hAnsi="Arial" w:hint="default"/>
          <w:i w:val="1"/>
          <w:iCs w:val="1"/>
          <w:u w:color="000000"/>
          <w:rtl w:val="0"/>
          <w:lang w:val="en-US"/>
        </w:rPr>
        <w:t xml:space="preserve">” </w:t>
      </w:r>
      <w:r>
        <w:rPr>
          <w:rFonts w:ascii="Arial" w:hAnsi="Arial"/>
          <w:i w:val="1"/>
          <w:iCs w:val="1"/>
          <w:u w:color="000000"/>
          <w:rtl w:val="0"/>
          <w:lang w:val="en-US"/>
        </w:rPr>
        <w:t xml:space="preserve">- excerpt from </w:t>
      </w:r>
      <w:r>
        <w:rPr>
          <w:rFonts w:ascii="Arial" w:hAnsi="Arial"/>
          <w:i w:val="1"/>
          <w:iCs w:val="1"/>
          <w:u w:color="000000"/>
          <w:rtl w:val="0"/>
        </w:rPr>
        <w:t xml:space="preserve">Luke </w:t>
      </w:r>
      <w:r>
        <w:rPr>
          <w:rFonts w:ascii="Arial" w:hAnsi="Arial"/>
          <w:i w:val="1"/>
          <w:iCs w:val="1"/>
          <w:u w:color="000000"/>
          <w:rtl w:val="0"/>
          <w:lang w:val="en-US"/>
        </w:rPr>
        <w:t xml:space="preserve">15: </w:t>
      </w:r>
      <w:r>
        <w:rPr>
          <w:rFonts w:ascii="Arial" w:hAnsi="Arial"/>
          <w:i w:val="1"/>
          <w:iCs w:val="1"/>
          <w:u w:color="000000"/>
          <w:rtl w:val="0"/>
        </w:rPr>
        <w:t>11b-32</w:t>
      </w:r>
    </w:p>
    <w:p>
      <w:pPr>
        <w:pStyle w:val="Default"/>
        <w:bidi w:val="0"/>
        <w:spacing w:before="0" w:line="240" w:lineRule="auto"/>
        <w:ind w:left="0" w:right="0" w:firstLine="0"/>
        <w:jc w:val="left"/>
        <w:rPr>
          <w:rFonts w:ascii="Helvetica" w:cs="Helvetica" w:hAnsi="Helvetica" w:eastAsia="Helvetica"/>
          <w:i w:val="1"/>
          <w:iCs w:val="1"/>
          <w:u w:color="000000"/>
          <w:rtl w:val="0"/>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0"/>
          <w:iCs w:val="0"/>
          <w:rtl w:val="0"/>
          <w:lang w:val="en-US"/>
        </w:rPr>
        <w:t>To his surprise, the Prodigal So</w:t>
      </w:r>
      <w:r>
        <w:drawing xmlns:a="http://schemas.openxmlformats.org/drawingml/2006/main">
          <wp:anchor distT="152400" distB="152400" distL="152400" distR="152400" simplePos="0" relativeHeight="251672576" behindDoc="0" locked="0" layoutInCell="1" allowOverlap="1">
            <wp:simplePos x="0" y="0"/>
            <wp:positionH relativeFrom="page">
              <wp:posOffset>2167046</wp:posOffset>
            </wp:positionH>
            <wp:positionV relativeFrom="page">
              <wp:posOffset>813312</wp:posOffset>
            </wp:positionV>
            <wp:extent cx="3438308" cy="1934048"/>
            <wp:effectExtent l="0" t="0" r="0" b="0"/>
            <wp:wrapThrough wrapText="bothSides" distL="152400" distR="152400">
              <wp:wrapPolygon edited="1">
                <wp:start x="0" y="0"/>
                <wp:lineTo x="21621" y="0"/>
                <wp:lineTo x="21621" y="21637"/>
                <wp:lineTo x="0" y="21637"/>
                <wp:lineTo x="0" y="0"/>
              </wp:wrapPolygon>
            </wp:wrapThrough>
            <wp:docPr id="1073741848" name="officeArt object" descr="Logo for Lent Devotions for Small Groups.png"/>
            <wp:cNvGraphicFramePr/>
            <a:graphic xmlns:a="http://schemas.openxmlformats.org/drawingml/2006/main">
              <a:graphicData uri="http://schemas.openxmlformats.org/drawingml/2006/picture">
                <pic:pic xmlns:pic="http://schemas.openxmlformats.org/drawingml/2006/picture">
                  <pic:nvPicPr>
                    <pic:cNvPr id="1073741848" name="Logo for Lent Devotions for Small Groups.png" descr="Logo for Lent Devotions for Small Groups.png"/>
                    <pic:cNvPicPr>
                      <a:picLocks noChangeAspect="1"/>
                    </pic:cNvPicPr>
                  </pic:nvPicPr>
                  <pic:blipFill>
                    <a:blip r:embed="rId8">
                      <a:extLst/>
                    </a:blip>
                    <a:stretch>
                      <a:fillRect/>
                    </a:stretch>
                  </pic:blipFill>
                  <pic:spPr>
                    <a:xfrm>
                      <a:off x="0" y="0"/>
                      <a:ext cx="3438308" cy="193404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r>
        <w:rPr>
          <w:rFonts w:ascii="Arial" w:hAnsi="Arial"/>
          <w:i w:val="0"/>
          <w:iCs w:val="0"/>
          <w:rtl w:val="0"/>
          <w:lang w:val="en-US"/>
        </w:rPr>
        <w:t>n</w:t>
      </w:r>
      <w:r>
        <w:rPr>
          <w:rFonts w:ascii="Arial" w:hAnsi="Arial" w:hint="default"/>
          <w:i w:val="0"/>
          <w:iCs w:val="0"/>
          <w:rtl w:val="0"/>
          <w:lang w:val="en-US"/>
        </w:rPr>
        <w:t>’</w:t>
      </w:r>
      <w:r>
        <w:rPr>
          <w:rFonts w:ascii="Arial" w:hAnsi="Arial"/>
          <w:i w:val="0"/>
          <w:iCs w:val="0"/>
          <w:rtl w:val="0"/>
          <w:lang w:val="en-US"/>
        </w:rPr>
        <w:t>s extravagant failure is met with extravagant love and grace. We can be pretty hard on ourselves when things don</w:t>
      </w:r>
      <w:r>
        <w:rPr>
          <w:rFonts w:ascii="Arial" w:hAnsi="Arial" w:hint="default"/>
          <w:i w:val="0"/>
          <w:iCs w:val="0"/>
          <w:rtl w:val="0"/>
          <w:lang w:val="en-US"/>
        </w:rPr>
        <w:t>’</w:t>
      </w:r>
      <w:r>
        <w:rPr>
          <w:rFonts w:ascii="Arial" w:hAnsi="Arial"/>
          <w:i w:val="0"/>
          <w:iCs w:val="0"/>
          <w:rtl w:val="0"/>
          <w:lang w:val="en-US"/>
        </w:rPr>
        <w:t>t go as planned. Guilt, shame, and fear of being seen as a failure can leave us wallowing in the pig pen. Our delusions of a perfectible life keep us disappointed in ourselves. Truth is, life is a big ole risk every single day and facing whatever each day holds is not only good enough, but worthy of love and grace. Do you find yourself being unrealistically hard on yourself?</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left"/>
        <w:rPr>
          <w:rFonts w:ascii="Helvetica" w:cs="Helvetica" w:hAnsi="Helvetica" w:eastAsia="Helvetica"/>
          <w:u w:color="000000"/>
          <w:rtl w:val="0"/>
        </w:rPr>
      </w:pPr>
      <w:r>
        <w:rPr>
          <w:rFonts w:ascii="Helvetica" w:hAnsi="Helvetica"/>
          <w:u w:color="000000"/>
          <w:rtl w:val="0"/>
          <w:lang w:val="en-US"/>
        </w:rPr>
        <w:t>Let us light a candle, take a deep breath, and pray:</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God of Forgiveness,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call out to you and and you surround us with deliverance.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You love us infinitely more than we love ourselves or others.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Open us this day to your counsel,</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helping us be more merciful, more grace-filled,</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so that we might rejoice in simple and good enough moments that fill our days. Amen.</w:t>
      </w:r>
    </w:p>
    <w:p>
      <w:pPr>
        <w:pStyle w:val="Default"/>
        <w:bidi w:val="0"/>
        <w:spacing w:before="0" w:line="240" w:lineRule="auto"/>
        <w:ind w:left="0" w:right="0" w:firstLine="0"/>
        <w:jc w:val="center"/>
        <w:rPr>
          <w:rFonts w:ascii="Arial" w:cs="Arial" w:hAnsi="Arial" w:eastAsia="Arial"/>
          <w:b w:val="1"/>
          <w:bCs w:val="1"/>
          <w:i w:val="0"/>
          <w:iCs w:val="0"/>
          <w:rtl w:val="0"/>
        </w:rPr>
      </w:pPr>
    </w:p>
    <w:p>
      <w:pPr>
        <w:pStyle w:val="Default"/>
        <w:bidi w:val="0"/>
        <w:spacing w:before="0" w:line="240" w:lineRule="auto"/>
        <w:ind w:left="0" w:right="0" w:firstLine="0"/>
        <w:jc w:val="center"/>
        <w:rPr>
          <w:rFonts w:ascii="Arial" w:cs="Arial" w:hAnsi="Arial" w:eastAsia="Arial"/>
          <w:b w:val="1"/>
          <w:bCs w:val="1"/>
          <w:i w:val="1"/>
          <w:iCs w:val="1"/>
          <w:rtl w:val="0"/>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Sharing</w:t>
      </w:r>
    </w:p>
    <w:p>
      <w:pPr>
        <w:pStyle w:val="Default"/>
        <w:bidi w:val="0"/>
        <w:spacing w:before="0" w:line="240" w:lineRule="auto"/>
        <w:ind w:left="0" w:right="720" w:firstLine="0"/>
        <w:jc w:val="left"/>
        <w:rPr>
          <w:rFonts w:ascii="Arial" w:cs="Arial" w:hAnsi="Arial" w:eastAsia="Arial"/>
          <w:i w:val="1"/>
          <w:iCs w:val="1"/>
          <w:outline w:val="0"/>
          <w:color w:val="1b2432"/>
          <w:rtl w:val="0"/>
          <w14:textFill>
            <w14:solidFill>
              <w14:srgbClr w14:val="1B2433"/>
            </w14:solidFill>
          </w14:textFill>
        </w:rPr>
      </w:pPr>
    </w:p>
    <w:p>
      <w:pPr>
        <w:pStyle w:val="Default"/>
        <w:bidi w:val="0"/>
        <w:spacing w:before="0" w:line="240" w:lineRule="auto"/>
        <w:ind w:left="0" w:right="0" w:firstLine="0"/>
        <w:jc w:val="left"/>
        <w:rPr>
          <w:rFonts w:ascii="Arial" w:cs="Arial" w:hAnsi="Arial" w:eastAsia="Arial"/>
          <w:rtl w:val="0"/>
        </w:rPr>
      </w:pPr>
      <w:r>
        <w:rPr>
          <w:rFonts w:ascii="Arial" w:hAnsi="Arial"/>
          <w:i w:val="1"/>
          <w:iCs w:val="1"/>
          <w:rtl w:val="0"/>
          <w:lang w:val="en-US"/>
        </w:rPr>
        <w:t xml:space="preserve">Leader: </w:t>
      </w:r>
      <w:r>
        <w:rPr>
          <w:rFonts w:ascii="Arial" w:hAnsi="Arial"/>
          <w:rtl w:val="0"/>
          <w:lang w:val="en-US"/>
        </w:rPr>
        <w:t xml:space="preserve">In our conversation, everyone is invited to share, but sharing is not required. Please make room for all voices, keeping your contribution to a respectful time limit so everyone has a chance. Whatever is said here stays here </w:t>
      </w:r>
      <w:r>
        <w:rPr>
          <w:rFonts w:ascii="Arial" w:hAnsi="Arial" w:hint="default"/>
          <w:rtl w:val="0"/>
        </w:rPr>
        <w:t xml:space="preserve">– </w:t>
      </w:r>
      <w:r>
        <w:rPr>
          <w:rFonts w:ascii="Arial" w:hAnsi="Arial"/>
          <w:rtl w:val="0"/>
          <w:lang w:val="en-US"/>
        </w:rPr>
        <w:t>not because we are telling secrets but because we honor that what a person says here is their story to share.</w:t>
      </w:r>
    </w:p>
    <w:p>
      <w:pPr>
        <w:pStyle w:val="Default"/>
        <w:bidi w:val="0"/>
        <w:spacing w:before="0" w:line="240" w:lineRule="auto"/>
        <w:ind w:left="0" w:right="720" w:firstLine="0"/>
        <w:jc w:val="left"/>
        <w:rPr>
          <w:rFonts w:ascii="Times New Roman" w:cs="Times New Roman" w:hAnsi="Times New Roman" w:eastAsia="Times New Roman"/>
          <w:i w:val="1"/>
          <w:iCs w:val="1"/>
          <w:outline w:val="0"/>
          <w:color w:val="1b2432"/>
          <w:rtl w:val="0"/>
          <w14:textFill>
            <w14:solidFill>
              <w14:srgbClr w14:val="1B2433"/>
            </w14:solidFill>
          </w14:textFill>
        </w:rPr>
      </w:pPr>
    </w:p>
    <w:p>
      <w:pPr>
        <w:pStyle w:val="Body"/>
        <w:jc w:val="left"/>
        <w:rPr>
          <w:rFonts w:ascii="Arial" w:cs="Arial" w:hAnsi="Arial" w:eastAsia="Arial"/>
          <w:sz w:val="24"/>
          <w:szCs w:val="24"/>
        </w:rPr>
      </w:pPr>
      <w:r>
        <w:rPr>
          <w:rFonts w:ascii="Arial" w:hAnsi="Arial"/>
          <w:sz w:val="24"/>
          <w:szCs w:val="24"/>
          <w:rtl w:val="0"/>
          <w:lang w:val="en-US"/>
        </w:rPr>
        <w:t xml:space="preserve">I invite you to share something from the devotions in the book you read so far that resonated with you, hit you as truth in your own life and faith, was funny or painful, or made you think about your own experience. What struck you this week as </w:t>
      </w:r>
      <w:r>
        <w:rPr>
          <w:rFonts w:ascii="Arial" w:hAnsi="Arial" w:hint="default"/>
          <w:sz w:val="24"/>
          <w:szCs w:val="24"/>
          <w:rtl w:val="0"/>
          <w:lang w:val="en-US"/>
        </w:rPr>
        <w:t>“</w:t>
      </w:r>
      <w:r>
        <w:rPr>
          <w:rFonts w:ascii="Arial" w:hAnsi="Arial"/>
          <w:sz w:val="24"/>
          <w:szCs w:val="24"/>
          <w:rtl w:val="0"/>
          <w:lang w:val="en-US"/>
        </w:rPr>
        <w:t>good enough?</w:t>
      </w:r>
      <w:r>
        <w:rPr>
          <w:rFonts w:ascii="Arial" w:hAnsi="Arial" w:hint="default"/>
          <w:sz w:val="24"/>
          <w:szCs w:val="24"/>
          <w:rtl w:val="0"/>
          <w:lang w:val="en-US"/>
        </w:rPr>
        <w:t xml:space="preserve">” </w:t>
      </w:r>
      <w:r>
        <w:rPr>
          <w:rFonts w:ascii="Arial" w:hAnsi="Arial"/>
          <w:sz w:val="24"/>
          <w:szCs w:val="24"/>
          <w:rtl w:val="0"/>
          <w:lang w:val="en-US"/>
        </w:rPr>
        <w:t>These are just suggestions</w:t>
      </w:r>
      <w:r>
        <w:rPr>
          <w:rFonts w:ascii="Arial" w:hAnsi="Arial" w:hint="default"/>
          <w:sz w:val="24"/>
          <w:szCs w:val="24"/>
          <w:rtl w:val="0"/>
          <w:lang w:val="en-US"/>
        </w:rPr>
        <w:t xml:space="preserve">… </w:t>
      </w:r>
      <w:r>
        <w:rPr>
          <w:rFonts w:ascii="Arial" w:hAnsi="Arial"/>
          <w:sz w:val="24"/>
          <w:szCs w:val="24"/>
          <w:rtl w:val="0"/>
          <w:lang w:val="en-US"/>
        </w:rPr>
        <w:t>feel free to share whatever is bubbling up around this topic.</w:t>
      </w:r>
    </w:p>
    <w:p>
      <w:pPr>
        <w:pStyle w:val="Body"/>
        <w:jc w:val="left"/>
        <w:rPr>
          <w:rFonts w:ascii="Arial" w:cs="Arial" w:hAnsi="Arial" w:eastAsia="Arial"/>
          <w:sz w:val="24"/>
          <w:szCs w:val="24"/>
        </w:rPr>
      </w:pPr>
      <w:r>
        <w:rPr>
          <w:rFonts w:ascii="Arial" w:cs="Arial" w:hAnsi="Arial" w:eastAsia="Arial"/>
          <w:sz w:val="24"/>
          <w:szCs w:val="24"/>
        </w:rPr>
        <mc:AlternateContent>
          <mc:Choice Requires="wpg">
            <w:drawing xmlns:a="http://schemas.openxmlformats.org/drawingml/2006/main">
              <wp:anchor distT="152400" distB="152400" distL="152400" distR="152400" simplePos="0" relativeHeight="251673600" behindDoc="0" locked="0" layoutInCell="1" allowOverlap="1">
                <wp:simplePos x="0" y="0"/>
                <wp:positionH relativeFrom="margin">
                  <wp:posOffset>-234020</wp:posOffset>
                </wp:positionH>
                <wp:positionV relativeFrom="line">
                  <wp:posOffset>228599</wp:posOffset>
                </wp:positionV>
                <wp:extent cx="6513241" cy="1781636"/>
                <wp:effectExtent l="0" t="0" r="0" b="0"/>
                <wp:wrapTopAndBottom distT="152400" distB="152400"/>
                <wp:docPr id="1073741851" name="officeArt object" descr="Use this space to jot down your own notes:"/>
                <wp:cNvGraphicFramePr/>
                <a:graphic xmlns:a="http://schemas.openxmlformats.org/drawingml/2006/main">
                  <a:graphicData uri="http://schemas.microsoft.com/office/word/2010/wordprocessingGroup">
                    <wpg:wgp>
                      <wpg:cNvGrpSpPr/>
                      <wpg:grpSpPr>
                        <a:xfrm>
                          <a:off x="0" y="0"/>
                          <a:ext cx="6513241" cy="1781636"/>
                          <a:chOff x="0" y="0"/>
                          <a:chExt cx="6513240" cy="1781635"/>
                        </a:xfrm>
                      </wpg:grpSpPr>
                      <wps:wsp>
                        <wps:cNvPr id="1073741850" name="Use this space to jot down your own notes:"/>
                        <wps:cNvSpPr txBox="1"/>
                        <wps:spPr>
                          <a:xfrm>
                            <a:off x="50800" y="50800"/>
                            <a:ext cx="6411641" cy="1680036"/>
                          </a:xfrm>
                          <a:prstGeom prst="rect">
                            <a:avLst/>
                          </a:prstGeom>
                          <a:noFill/>
                          <a:ln>
                            <a:noFill/>
                          </a:ln>
                          <a:effectLst/>
                        </wps:spPr>
                        <wps:txbx>
                          <w:txbxContent>
                            <w:p>
                              <w:pPr>
                                <w:pStyle w:val="Body"/>
                                <w:jc w:val="center"/>
                              </w:pPr>
                              <w:r>
                                <w:rPr>
                                  <w:i w:val="1"/>
                                  <w:iCs w:val="1"/>
                                  <w:rtl w:val="0"/>
                                  <w:lang w:val="en-US"/>
                                </w:rPr>
                                <w:t>Use this space to jot down your own notes:</w:t>
                              </w:r>
                            </w:p>
                          </w:txbxContent>
                        </wps:txbx>
                        <wps:bodyPr wrap="square" lIns="50800" tIns="50800" rIns="50800" bIns="50800" numCol="1" anchor="t">
                          <a:noAutofit/>
                        </wps:bodyPr>
                      </wps:wsp>
                      <pic:pic xmlns:pic="http://schemas.openxmlformats.org/drawingml/2006/picture">
                        <pic:nvPicPr>
                          <pic:cNvPr id="1073741849" name="Use this space to jot down your own notes: Use this space to jot down your own notes:" descr="Use this space to jot down your own notes: Use this space to jot down your own notes:"/>
                          <pic:cNvPicPr>
                            <a:picLocks noChangeAspect="0"/>
                          </pic:cNvPicPr>
                        </pic:nvPicPr>
                        <pic:blipFill>
                          <a:blip r:embed="rId9">
                            <a:extLst/>
                          </a:blip>
                          <a:stretch>
                            <a:fillRect/>
                          </a:stretch>
                        </pic:blipFill>
                        <pic:spPr>
                          <a:xfrm>
                            <a:off x="0" y="0"/>
                            <a:ext cx="6513241" cy="1781636"/>
                          </a:xfrm>
                          <a:prstGeom prst="rect">
                            <a:avLst/>
                          </a:prstGeom>
                          <a:effectLst/>
                        </pic:spPr>
                      </pic:pic>
                    </wpg:wgp>
                  </a:graphicData>
                </a:graphic>
              </wp:anchor>
            </w:drawing>
          </mc:Choice>
          <mc:Fallback>
            <w:pict>
              <v:group id="_x0000_s1041" style="visibility:visible;position:absolute;margin-left:-18.4pt;margin-top:18.0pt;width:512.9pt;height:140.3pt;z-index:251673600;mso-position-horizontal:absolute;mso-position-horizontal-relative:margin;mso-position-vertical:absolute;mso-position-vertical-relative:line;mso-wrap-distance-left:12.0pt;mso-wrap-distance-top:12.0pt;mso-wrap-distance-right:12.0pt;mso-wrap-distance-bottom:12.0pt;" coordorigin="0,0" coordsize="6513240,1781636">
                <w10:wrap type="topAndBottom" side="bothSides" anchorx="margin"/>
                <v:shape id="_x0000_s1042" type="#_x0000_t202" style="position:absolute;left:50800;top:50800;width:6411640;height:1680036;">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i w:val="1"/>
                            <w:iCs w:val="1"/>
                            <w:rtl w:val="0"/>
                            <w:lang w:val="en-US"/>
                          </w:rPr>
                          <w:t>Use this space to jot down your own notes:</w:t>
                        </w:r>
                      </w:p>
                    </w:txbxContent>
                  </v:textbox>
                </v:shape>
                <v:shape id="_x0000_s1043" type="#_x0000_t75" style="position:absolute;left:0;top:0;width:6513240;height:1781636;">
                  <v:imagedata r:id="rId9" o:title=""/>
                </v:shape>
              </v:group>
            </w:pict>
          </mc:Fallback>
        </mc:AlternateContent>
      </w:r>
    </w:p>
    <w:p>
      <w:pPr>
        <w:pStyle w:val="Body"/>
        <w:jc w:val="left"/>
        <w:rPr>
          <w:rFonts w:ascii="Arial" w:cs="Arial" w:hAnsi="Arial" w:eastAsia="Arial"/>
          <w:i w:val="1"/>
          <w:iCs w:val="1"/>
          <w:sz w:val="24"/>
          <w:szCs w:val="24"/>
        </w:rPr>
      </w:pPr>
    </w:p>
    <w:p>
      <w:pPr>
        <w:pStyle w:val="Body"/>
        <w:jc w:val="left"/>
        <w:rPr>
          <w:rFonts w:ascii="Arial" w:cs="Arial" w:hAnsi="Arial" w:eastAsia="Arial"/>
          <w:i w:val="1"/>
          <w:iCs w:val="1"/>
          <w:sz w:val="24"/>
          <w:szCs w:val="24"/>
        </w:rPr>
      </w:pPr>
      <w:r>
        <w:rPr>
          <w:rFonts w:ascii="Arial" w:hAnsi="Arial"/>
          <w:i w:val="1"/>
          <w:iCs w:val="1"/>
          <w:sz w:val="24"/>
          <w:szCs w:val="24"/>
          <w:rtl w:val="0"/>
          <w:lang w:val="en-US"/>
        </w:rPr>
        <w:t>[after all have shared who want to</w:t>
      </w:r>
      <w:r>
        <w:rPr>
          <w:rFonts w:ascii="Arial" w:hAnsi="Arial" w:hint="default"/>
          <w:i w:val="1"/>
          <w:iCs w:val="1"/>
          <w:sz w:val="24"/>
          <w:szCs w:val="24"/>
          <w:rtl w:val="0"/>
          <w:lang w:val="en-US"/>
        </w:rPr>
        <w:t>…</w:t>
      </w:r>
      <w:r>
        <w:rPr>
          <w:rFonts w:ascii="Arial" w:hAnsi="Arial"/>
          <w:i w:val="1"/>
          <w:iCs w:val="1"/>
          <w:sz w:val="24"/>
          <w:szCs w:val="24"/>
          <w:rtl w:val="0"/>
          <w:lang w:val="en-US"/>
        </w:rPr>
        <w:t>]</w:t>
      </w:r>
    </w:p>
    <w:p>
      <w:pPr>
        <w:pStyle w:val="Body"/>
        <w:jc w:val="left"/>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A question for the group</w:t>
      </w:r>
      <w:r>
        <w:rPr>
          <w:rFonts w:ascii="Arial" w:hAnsi="Arial" w:hint="default"/>
          <w:sz w:val="24"/>
          <w:szCs w:val="24"/>
          <w:rtl w:val="0"/>
          <w:lang w:val="en-US"/>
        </w:rPr>
        <w:t>–</w:t>
      </w:r>
      <w:r>
        <w:rPr>
          <w:rFonts w:ascii="Arial" w:hAnsi="Arial"/>
          <w:sz w:val="24"/>
          <w:szCs w:val="24"/>
          <w:rtl w:val="0"/>
          <w:lang w:val="en-US"/>
        </w:rPr>
        <w:t xml:space="preserve">what are your expectations of </w:t>
      </w:r>
      <w:r>
        <w:rPr>
          <w:rFonts w:ascii="Arial" w:hAnsi="Arial" w:hint="default"/>
          <w:sz w:val="24"/>
          <w:szCs w:val="24"/>
          <w:rtl w:val="0"/>
          <w:lang w:val="en-US"/>
        </w:rPr>
        <w:t>“</w:t>
      </w:r>
      <w:r>
        <w:rPr>
          <w:rFonts w:ascii="Arial" w:hAnsi="Arial"/>
          <w:sz w:val="24"/>
          <w:szCs w:val="24"/>
          <w:rtl w:val="0"/>
          <w:lang w:val="en-US"/>
        </w:rPr>
        <w:t>a perfect day?</w:t>
      </w:r>
      <w:r>
        <w:rPr>
          <w:rFonts w:ascii="Arial" w:hAnsi="Arial" w:hint="default"/>
          <w:sz w:val="24"/>
          <w:szCs w:val="24"/>
          <w:rtl w:val="0"/>
          <w:lang w:val="en-US"/>
        </w:rPr>
        <w:t xml:space="preserve">” </w:t>
      </w:r>
      <w:r>
        <w:rPr>
          <w:rFonts w:ascii="Arial" w:hAnsi="Arial"/>
          <w:sz w:val="24"/>
          <w:szCs w:val="24"/>
          <w:rtl w:val="0"/>
          <w:lang w:val="en-US"/>
        </w:rPr>
        <w:t>When the list gets done (does it ever)? When there are accomplishments to celebrate? When you</w:t>
      </w:r>
      <w:r>
        <w:rPr>
          <w:rFonts w:ascii="Arial" w:hAnsi="Arial" w:hint="default"/>
          <w:sz w:val="24"/>
          <w:szCs w:val="24"/>
          <w:rtl w:val="0"/>
          <w:lang w:val="en-US"/>
        </w:rPr>
        <w:t>’</w:t>
      </w:r>
      <w:r>
        <w:rPr>
          <w:rFonts w:ascii="Arial" w:hAnsi="Arial"/>
          <w:sz w:val="24"/>
          <w:szCs w:val="24"/>
          <w:rtl w:val="0"/>
          <w:lang w:val="en-US"/>
        </w:rPr>
        <w:t>ve done everything right? What other definitions of a perfect day could take the place of these?</w:t>
      </w:r>
    </w:p>
    <w:p>
      <w:pPr>
        <w:pStyle w:val="Body"/>
        <w:jc w:val="left"/>
        <w:rPr>
          <w:rFonts w:ascii="Arial" w:cs="Arial" w:hAnsi="Arial" w:eastAsia="Arial"/>
          <w:outline w:val="0"/>
          <w:color w:val="f27100"/>
          <w:sz w:val="24"/>
          <w:szCs w:val="24"/>
          <w14:textFill>
            <w14:solidFill>
              <w14:srgbClr w14:val="F27200"/>
            </w14:solidFill>
          </w14:textFill>
        </w:rPr>
      </w:pPr>
    </w:p>
    <w:p>
      <w:pPr>
        <w:pStyle w:val="Body"/>
        <w:jc w:val="left"/>
        <w:rPr>
          <w:rFonts w:ascii="Arial" w:cs="Arial" w:hAnsi="Arial" w:eastAsia="Arial"/>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Closing</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 xml:space="preserve">Choose one of the blessings from the devotions in the book to read as a closing. </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Then read this benediction, taken from our weekly worship, together</w:t>
      </w:r>
      <w:r>
        <w:rPr>
          <w:rFonts w:ascii="Arial" w:hAnsi="Arial" w:hint="default"/>
          <w:i w:val="1"/>
          <w:iCs w:val="1"/>
          <w:sz w:val="24"/>
          <w:szCs w:val="24"/>
          <w:rtl w:val="0"/>
          <w:lang w:val="en-US"/>
        </w:rPr>
        <w:t xml:space="preserve">… </w:t>
      </w:r>
    </w:p>
    <w:p>
      <w:pPr>
        <w:pStyle w:val="Body"/>
        <w:jc w:val="center"/>
        <w:rPr>
          <w:rFonts w:ascii="Arial" w:cs="Arial" w:hAnsi="Arial" w:eastAsia="Arial"/>
          <w:b w:val="1"/>
          <w:bCs w:val="1"/>
          <w:i w:val="1"/>
          <w:iCs w:val="1"/>
          <w:sz w:val="24"/>
          <w:szCs w:val="24"/>
        </w:rPr>
      </w:pPr>
    </w:p>
    <w:p>
      <w:pPr>
        <w:pStyle w:val="Default"/>
        <w:bidi w:val="0"/>
        <w:spacing w:before="0" w:line="240" w:lineRule="auto"/>
        <w:ind w:left="0" w:right="0" w:firstLine="0"/>
        <w:jc w:val="center"/>
        <w:rPr>
          <w:rFonts w:ascii="Helvetica" w:cs="Helvetica" w:hAnsi="Helvetica" w:eastAsia="Helvetica"/>
          <w:b w:val="1"/>
          <w:bCs w:val="1"/>
          <w:outline w:val="0"/>
          <w:color w:val="000000"/>
          <w:rtl w:val="0"/>
          <w14:textFill>
            <w14:solidFill>
              <w14:srgbClr w14:val="000000"/>
            </w14:solidFill>
          </w14:textFill>
        </w:rPr>
      </w:pPr>
      <w:r>
        <w:rPr>
          <w:rFonts w:ascii="Helvetica" w:hAnsi="Helvetica"/>
          <w:b w:val="1"/>
          <w:bCs w:val="1"/>
          <w:outline w:val="0"/>
          <w:color w:val="0e1111"/>
          <w:rtl w:val="0"/>
          <w:lang w:val="en-US"/>
          <w14:textFill>
            <w14:solidFill>
              <w14:srgbClr w14:val="0F1111"/>
            </w14:solidFill>
          </w14:textFill>
        </w:rPr>
        <w:t xml:space="preserve">And now, may the God who loves all of creation, </w:t>
      </w:r>
      <w:r>
        <w:rPr>
          <w:rFonts w:ascii="Helvetica" w:hAnsi="Helvetica"/>
          <w:b w:val="1"/>
          <w:bCs w:val="1"/>
          <w:outline w:val="0"/>
          <w:color w:val="000000"/>
          <w:rtl w:val="0"/>
          <w:lang w:val="en-US"/>
          <w14:textFill>
            <w14:solidFill>
              <w14:srgbClr w14:val="000000"/>
            </w14:solidFill>
          </w14:textFill>
        </w:rPr>
        <w:t>especially the broken bits,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go with you, dwell among you, and give you joy. Amen.</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r>
        <w:rPr>
          <w:rFonts w:ascii="Arial" w:hAnsi="Arial"/>
          <w:b w:val="1"/>
          <w:bCs w:val="1"/>
          <w:i w:val="1"/>
          <w:iCs w:val="1"/>
          <w:sz w:val="24"/>
          <w:szCs w:val="24"/>
          <w:rtl w:val="0"/>
          <w:lang w:val="en-US"/>
        </w:rPr>
        <w:t xml:space="preserve">Small Group Session: </w:t>
      </w:r>
      <w:r>
        <w:rPr>
          <w:rFonts w:ascii="Arial" w:hAnsi="Arial"/>
          <w:b w:val="1"/>
          <w:bCs w:val="1"/>
          <w:sz w:val="24"/>
          <w:szCs w:val="24"/>
          <w:rtl w:val="0"/>
          <w:lang w:val="en-US"/>
        </w:rPr>
        <w:t>Week of Lent 5</w:t>
      </w:r>
    </w:p>
    <w:p>
      <w:pPr>
        <w:pStyle w:val="Default"/>
        <w:bidi w:val="0"/>
        <w:spacing w:before="0" w:line="240" w:lineRule="auto"/>
        <w:ind w:left="0" w:right="0" w:firstLine="0"/>
        <w:jc w:val="center"/>
        <w:rPr>
          <w:rFonts w:ascii="Arial" w:cs="Arial" w:hAnsi="Arial" w:eastAsia="Arial"/>
          <w:u w:color="000000"/>
          <w:rtl w:val="0"/>
        </w:rPr>
      </w:pPr>
      <w:r>
        <w:rPr>
          <w:rFonts w:ascii="Arial" w:hAnsi="Arial" w:hint="default"/>
          <w:u w:color="000000"/>
          <w:rtl w:val="0"/>
          <w:lang w:val="en-US"/>
        </w:rPr>
        <w:t>“</w:t>
      </w:r>
      <w:r>
        <w:rPr>
          <w:rFonts w:ascii="Arial" w:hAnsi="Arial"/>
          <w:u w:color="000000"/>
          <w:rtl w:val="0"/>
          <w:lang w:val="en-US"/>
        </w:rPr>
        <w:t>We are fragile.</w:t>
      </w:r>
      <w:r>
        <w:rPr>
          <w:rFonts w:ascii="Arial" w:hAnsi="Arial" w:hint="default"/>
          <w:u w:color="000000"/>
          <w:rtl w:val="0"/>
          <w:lang w:val="en-US"/>
        </w:rPr>
        <w:t>”</w:t>
      </w:r>
    </w:p>
    <w:p>
      <w:pPr>
        <w:pStyle w:val="Default"/>
        <w:bidi w:val="0"/>
        <w:spacing w:before="0" w:line="240" w:lineRule="auto"/>
        <w:ind w:left="0" w:right="0" w:firstLine="0"/>
        <w:jc w:val="left"/>
        <w:rPr>
          <w:rFonts w:ascii="Arial" w:cs="Arial" w:hAnsi="Arial" w:eastAsia="Arial"/>
          <w:i w:val="1"/>
          <w:iCs w:val="1"/>
          <w:sz w:val="22"/>
          <w:szCs w:val="22"/>
          <w:u w:color="000000"/>
          <w:rtl w:val="0"/>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Opening</w:t>
      </w:r>
    </w:p>
    <w:p>
      <w:pPr>
        <w:pStyle w:val="Body"/>
        <w:jc w:val="center"/>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 xml:space="preserve">In our Lent 5 worship, we were reminded that </w:t>
      </w:r>
      <w:r>
        <w:rPr>
          <w:rFonts w:ascii="Arial" w:hAnsi="Arial" w:hint="default"/>
          <w:sz w:val="24"/>
          <w:szCs w:val="24"/>
          <w:rtl w:val="0"/>
          <w:lang w:val="en-US"/>
        </w:rPr>
        <w:t>“</w:t>
      </w:r>
      <w:r>
        <w:rPr>
          <w:rFonts w:ascii="Arial" w:hAnsi="Arial"/>
          <w:sz w:val="24"/>
          <w:szCs w:val="24"/>
          <w:rtl w:val="0"/>
          <w:lang w:val="en-US"/>
        </w:rPr>
        <w:t>we are fragile.</w:t>
      </w:r>
      <w:r>
        <w:rPr>
          <w:rFonts w:ascii="Arial" w:hAnsi="Arial" w:hint="default"/>
          <w:sz w:val="24"/>
          <w:szCs w:val="24"/>
          <w:rtl w:val="0"/>
          <w:lang w:val="en-US"/>
        </w:rPr>
        <w:t xml:space="preserve">” </w:t>
      </w:r>
      <w:r>
        <w:rPr>
          <w:rFonts w:ascii="Arial" w:hAnsi="Arial"/>
          <w:sz w:val="24"/>
          <w:szCs w:val="24"/>
          <w:rtl w:val="0"/>
          <w:lang w:val="en-US"/>
        </w:rPr>
        <w:t>Here is an excerpt from the scripture:</w:t>
      </w:r>
    </w:p>
    <w:p>
      <w:pPr>
        <w:pStyle w:val="Body"/>
        <w:jc w:val="left"/>
        <w:rPr>
          <w:rFonts w:ascii="Arial" w:cs="Arial" w:hAnsi="Arial" w:eastAsia="Arial"/>
          <w:sz w:val="24"/>
          <w:szCs w:val="24"/>
        </w:rPr>
      </w:pPr>
    </w:p>
    <w:p>
      <w:pPr>
        <w:pStyle w:val="Default"/>
        <w:bidi w:val="0"/>
        <w:spacing w:before="0" w:line="240" w:lineRule="auto"/>
        <w:ind w:left="0" w:right="0" w:firstLine="0"/>
        <w:jc w:val="left"/>
        <w:rPr>
          <w:rFonts w:ascii="Arial" w:cs="Arial" w:hAnsi="Arial" w:eastAsia="Arial"/>
          <w:i w:val="1"/>
          <w:iCs w:val="1"/>
          <w:rtl w:val="0"/>
        </w:rPr>
      </w:pPr>
      <w:r>
        <w:rPr>
          <w:rFonts w:ascii="Arial" w:hAnsi="Arial" w:hint="default"/>
          <w:i w:val="1"/>
          <w:iCs w:val="1"/>
          <w:rtl w:val="0"/>
          <w:lang w:val="en-US"/>
        </w:rPr>
        <w:t>“</w:t>
      </w:r>
      <w:r>
        <w:rPr>
          <w:rFonts w:ascii="Arial" w:hAnsi="Arial"/>
          <w:i w:val="1"/>
          <w:iCs w:val="1"/>
          <w:rtl w:val="0"/>
          <w:lang w:val="en-US"/>
        </w:rPr>
        <w:t>Mary took a pound of costly perfume made of pure nard, anointed Jesus' feet, and wiped them with her hair. The house was filled with the fragrance of the perfume.</w:t>
      </w:r>
      <w:r>
        <w:rPr>
          <w:rFonts w:ascii="Arial" w:hAnsi="Arial"/>
          <w:i w:val="1"/>
          <w:iCs w:val="1"/>
          <w:rtl w:val="0"/>
          <w:lang w:val="en-US"/>
        </w:rPr>
        <w:t xml:space="preserve"> </w:t>
      </w:r>
      <w:r>
        <w:rPr>
          <w:rFonts w:ascii="Arial" w:hAnsi="Arial"/>
          <w:i w:val="1"/>
          <w:iCs w:val="1"/>
          <w:rtl w:val="0"/>
          <w:lang w:val="en-US"/>
        </w:rPr>
        <w:t>But Judas Iscariot, one of his disciples (the one who was about to betray him), said,</w:t>
      </w:r>
      <w:r>
        <w:rPr>
          <w:rFonts w:ascii="Arial" w:hAnsi="Arial" w:hint="default"/>
          <w:i w:val="1"/>
          <w:iCs w:val="1"/>
          <w:rtl w:val="0"/>
          <w:lang w:val="en-US"/>
        </w:rPr>
        <w:t xml:space="preserve"> ‘</w:t>
      </w:r>
      <w:r>
        <w:rPr>
          <w:rFonts w:ascii="Arial" w:hAnsi="Arial"/>
          <w:i w:val="1"/>
          <w:iCs w:val="1"/>
          <w:rtl w:val="0"/>
          <w:lang w:val="en-US"/>
        </w:rPr>
        <w:t>Why was this perfume not sold for three hundred denarii and the money given to the poor?</w:t>
      </w:r>
      <w:r>
        <w:rPr>
          <w:rFonts w:ascii="Arial" w:hAnsi="Arial" w:hint="default"/>
          <w:i w:val="1"/>
          <w:iCs w:val="1"/>
          <w:rtl w:val="0"/>
          <w:lang w:val="en-US"/>
        </w:rPr>
        <w:t>’</w:t>
      </w:r>
    </w:p>
    <w:p>
      <w:pPr>
        <w:pStyle w:val="Default"/>
        <w:bidi w:val="0"/>
        <w:spacing w:before="0" w:line="240" w:lineRule="auto"/>
        <w:ind w:left="0" w:right="0" w:firstLine="0"/>
        <w:jc w:val="left"/>
        <w:rPr>
          <w:rFonts w:ascii="Arial" w:cs="Arial" w:hAnsi="Arial" w:eastAsia="Arial"/>
          <w:i w:val="1"/>
          <w:iCs w:val="1"/>
          <w:rtl w:val="0"/>
        </w:rPr>
      </w:pPr>
      <w:r>
        <w:rPr>
          <w:rFonts w:ascii="Arial" w:hAnsi="Arial"/>
          <w:i w:val="1"/>
          <w:iCs w:val="1"/>
          <w:rtl w:val="0"/>
          <w:lang w:val="en-US"/>
        </w:rPr>
        <w:t xml:space="preserve">Jesus said, </w:t>
      </w:r>
      <w:r>
        <w:rPr>
          <w:rFonts w:ascii="Arial" w:hAnsi="Arial" w:hint="default"/>
          <w:i w:val="1"/>
          <w:iCs w:val="1"/>
          <w:rtl w:val="0"/>
          <w:lang w:val="en-US"/>
        </w:rPr>
        <w:t>‘</w:t>
      </w:r>
      <w:r>
        <w:rPr>
          <w:rFonts w:ascii="Arial" w:hAnsi="Arial"/>
          <w:i w:val="1"/>
          <w:iCs w:val="1"/>
          <w:rtl w:val="0"/>
          <w:lang w:val="en-US"/>
        </w:rPr>
        <w:t>Leave her alone. She bought it so that she might keep it for the day of my burial.</w:t>
      </w:r>
      <w:r>
        <w:rPr>
          <w:rFonts w:ascii="Arial" w:hAnsi="Arial"/>
          <w:i w:val="1"/>
          <w:iCs w:val="1"/>
          <w:rtl w:val="0"/>
          <w:lang w:val="en-US"/>
        </w:rPr>
        <w:t xml:space="preserve"> </w:t>
      </w:r>
      <w:r>
        <w:rPr>
          <w:rFonts w:ascii="Arial" w:hAnsi="Arial"/>
          <w:i w:val="1"/>
          <w:iCs w:val="1"/>
          <w:rtl w:val="0"/>
          <w:lang w:val="en-US"/>
        </w:rPr>
        <w:t>You always have the poor with you, but you do not always have me.</w:t>
      </w:r>
      <w:r>
        <w:rPr>
          <w:rFonts w:ascii="Arial" w:hAnsi="Arial" w:hint="default"/>
          <w:i w:val="1"/>
          <w:iCs w:val="1"/>
          <w:rtl w:val="0"/>
          <w:lang w:val="en-US"/>
        </w:rPr>
        <w:t>’</w:t>
      </w:r>
      <w:r>
        <w:rPr>
          <w:rFonts w:ascii="Arial" w:hAnsi="Arial"/>
          <w:i w:val="1"/>
          <w:iCs w:val="1"/>
          <w:rtl w:val="0"/>
          <w:lang w:val="ru-RU"/>
        </w:rPr>
        <w:t>"</w:t>
      </w:r>
    </w:p>
    <w:p>
      <w:pPr>
        <w:pStyle w:val="Default"/>
        <w:bidi w:val="0"/>
        <w:spacing w:before="0" w:line="240" w:lineRule="auto"/>
        <w:ind w:left="0" w:right="0" w:firstLine="0"/>
        <w:jc w:val="left"/>
        <w:rPr>
          <w:rFonts w:ascii="Helvetica" w:cs="Helvetica" w:hAnsi="Helvetica" w:eastAsia="Helvetica"/>
          <w:i w:val="1"/>
          <w:iCs w:val="1"/>
          <w:u w:color="000000"/>
          <w:rtl w:val="0"/>
        </w:rPr>
      </w:pPr>
      <w:r>
        <w:rPr>
          <w:rFonts w:ascii="Helvetica" w:hAnsi="Helvetica"/>
          <w:i w:val="1"/>
          <w:iCs w:val="1"/>
          <w:u w:color="000000"/>
          <w:rtl w:val="0"/>
          <w:lang w:val="en-US"/>
        </w:rPr>
        <w:t xml:space="preserve"> - excerpt from </w:t>
      </w:r>
      <w:r>
        <w:rPr>
          <w:rFonts w:ascii="Helvetica" w:hAnsi="Helvetica"/>
          <w:i w:val="1"/>
          <w:iCs w:val="1"/>
          <w:u w:color="000000"/>
          <w:rtl w:val="0"/>
          <w:lang w:val="de-DE"/>
        </w:rPr>
        <w:t>John 12: 1-8</w:t>
      </w:r>
    </w:p>
    <w:p>
      <w:pPr>
        <w:pStyle w:val="Default"/>
        <w:bidi w:val="0"/>
        <w:spacing w:before="0" w:line="240" w:lineRule="auto"/>
        <w:ind w:left="0" w:right="0" w:firstLine="0"/>
        <w:jc w:val="left"/>
        <w:rPr>
          <w:rFonts w:ascii="Helvetica" w:cs="Helvetica" w:hAnsi="Helvetica" w:eastAsia="Helvetica"/>
          <w:i w:val="1"/>
          <w:iCs w:val="1"/>
          <w:outline w:val="0"/>
          <w:color w:val="f27100"/>
          <w:u w:color="000000"/>
          <w:rtl w:val="0"/>
          <w14:textFill>
            <w14:solidFill>
              <w14:srgbClr w14:val="F27200"/>
            </w14:solidFill>
          </w14:textFill>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0"/>
          <w:iCs w:val="0"/>
          <w:rtl w:val="0"/>
          <w:lang w:val="en-US"/>
        </w:rPr>
        <w:t>Jesus speaks the words no one wanted to admit: he was not always going to be</w:t>
      </w:r>
      <w:r>
        <w:drawing xmlns:a="http://schemas.openxmlformats.org/drawingml/2006/main">
          <wp:anchor distT="152400" distB="152400" distL="152400" distR="152400" simplePos="0" relativeHeight="251676672" behindDoc="0" locked="0" layoutInCell="1" allowOverlap="1">
            <wp:simplePos x="0" y="0"/>
            <wp:positionH relativeFrom="page">
              <wp:posOffset>2167046</wp:posOffset>
            </wp:positionH>
            <wp:positionV relativeFrom="page">
              <wp:posOffset>705853</wp:posOffset>
            </wp:positionV>
            <wp:extent cx="3438308" cy="1934048"/>
            <wp:effectExtent l="0" t="0" r="0" b="0"/>
            <wp:wrapThrough wrapText="bothSides" distL="152400" distR="152400">
              <wp:wrapPolygon edited="1">
                <wp:start x="0" y="0"/>
                <wp:lineTo x="21621" y="0"/>
                <wp:lineTo x="21621" y="21637"/>
                <wp:lineTo x="0" y="21637"/>
                <wp:lineTo x="0" y="0"/>
              </wp:wrapPolygon>
            </wp:wrapThrough>
            <wp:docPr id="1073741852" name="officeArt object" descr="Logo for Lent Devotions for Small Groups.png"/>
            <wp:cNvGraphicFramePr/>
            <a:graphic xmlns:a="http://schemas.openxmlformats.org/drawingml/2006/main">
              <a:graphicData uri="http://schemas.openxmlformats.org/drawingml/2006/picture">
                <pic:pic xmlns:pic="http://schemas.openxmlformats.org/drawingml/2006/picture">
                  <pic:nvPicPr>
                    <pic:cNvPr id="1073741852" name="Logo for Lent Devotions for Small Groups.png" descr="Logo for Lent Devotions for Small Groups.png"/>
                    <pic:cNvPicPr>
                      <a:picLocks noChangeAspect="1"/>
                    </pic:cNvPicPr>
                  </pic:nvPicPr>
                  <pic:blipFill>
                    <a:blip r:embed="rId8">
                      <a:extLst/>
                    </a:blip>
                    <a:stretch>
                      <a:fillRect/>
                    </a:stretch>
                  </pic:blipFill>
                  <pic:spPr>
                    <a:xfrm>
                      <a:off x="0" y="0"/>
                      <a:ext cx="3438308" cy="193404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r>
        <w:rPr>
          <w:rFonts w:ascii="Arial" w:hAnsi="Arial"/>
          <w:i w:val="0"/>
          <w:iCs w:val="0"/>
          <w:rtl w:val="0"/>
          <w:lang w:val="en-US"/>
        </w:rPr>
        <w:t xml:space="preserve"> around. </w:t>
      </w:r>
      <w:r>
        <w:rPr>
          <w:rFonts w:ascii="Arial" w:hAnsi="Arial" w:hint="default"/>
          <w:i w:val="0"/>
          <w:iCs w:val="0"/>
          <w:rtl w:val="0"/>
          <w:lang w:val="en-US"/>
        </w:rPr>
        <w:t>“</w:t>
      </w:r>
      <w:r>
        <w:rPr>
          <w:rFonts w:ascii="Arial" w:hAnsi="Arial"/>
          <w:i w:val="0"/>
          <w:iCs w:val="0"/>
          <w:rtl w:val="0"/>
          <w:lang w:val="en-US"/>
        </w:rPr>
        <w:t>Oh, don</w:t>
      </w:r>
      <w:r>
        <w:rPr>
          <w:rFonts w:ascii="Arial" w:hAnsi="Arial" w:hint="default"/>
          <w:i w:val="0"/>
          <w:iCs w:val="0"/>
          <w:rtl w:val="0"/>
          <w:lang w:val="en-US"/>
        </w:rPr>
        <w:t>’</w:t>
      </w:r>
      <w:r>
        <w:rPr>
          <w:rFonts w:ascii="Arial" w:hAnsi="Arial"/>
          <w:i w:val="0"/>
          <w:iCs w:val="0"/>
          <w:rtl w:val="0"/>
          <w:lang w:val="en-US"/>
        </w:rPr>
        <w:t>t say that,</w:t>
      </w:r>
      <w:r>
        <w:rPr>
          <w:rFonts w:ascii="Arial" w:hAnsi="Arial" w:hint="default"/>
          <w:i w:val="0"/>
          <w:iCs w:val="0"/>
          <w:rtl w:val="0"/>
          <w:lang w:val="en-US"/>
        </w:rPr>
        <w:t xml:space="preserve">” </w:t>
      </w:r>
      <w:r>
        <w:rPr>
          <w:rFonts w:ascii="Arial" w:hAnsi="Arial"/>
          <w:i w:val="0"/>
          <w:iCs w:val="0"/>
          <w:rtl w:val="0"/>
          <w:lang w:val="en-US"/>
        </w:rPr>
        <w:t>so many of us have said to a loved one who speaks the truth about the fragility of life. Perhaps we get uncomfortable because it reveals the precious nature of the present moment, laying bare the beauty and horror of it all. The indescribable pain we know we will one day face invades our senses like a pervasive perfume, inescapable. What if we stopped denying the limited nature of our lives and breathed in deeply the fragrance of vulnerability?</w:t>
      </w:r>
    </w:p>
    <w:p>
      <w:pPr>
        <w:pStyle w:val="Default"/>
        <w:bidi w:val="0"/>
        <w:spacing w:before="0" w:line="240" w:lineRule="auto"/>
        <w:ind w:left="0" w:right="0" w:firstLine="0"/>
        <w:jc w:val="left"/>
        <w:rPr>
          <w:rFonts w:ascii="Arial" w:cs="Arial" w:hAnsi="Arial" w:eastAsia="Arial"/>
          <w:i w:val="1"/>
          <w:iCs w:val="1"/>
          <w:outline w:val="0"/>
          <w:color w:val="f27100"/>
          <w:rtl w:val="0"/>
          <w14:textFill>
            <w14:solidFill>
              <w14:srgbClr w14:val="F27200"/>
            </w14:solidFill>
          </w14:textFill>
        </w:rPr>
      </w:pPr>
    </w:p>
    <w:p>
      <w:pPr>
        <w:pStyle w:val="Default"/>
        <w:bidi w:val="0"/>
        <w:spacing w:before="0" w:line="240" w:lineRule="auto"/>
        <w:ind w:left="0" w:right="0" w:firstLine="0"/>
        <w:jc w:val="left"/>
        <w:rPr>
          <w:rFonts w:ascii="Helvetica" w:cs="Helvetica" w:hAnsi="Helvetica" w:eastAsia="Helvetica"/>
          <w:u w:color="000000"/>
          <w:rtl w:val="0"/>
        </w:rPr>
      </w:pPr>
      <w:r>
        <w:rPr>
          <w:rFonts w:ascii="Helvetica" w:hAnsi="Helvetica"/>
          <w:u w:color="000000"/>
          <w:rtl w:val="0"/>
          <w:lang w:val="en-US"/>
        </w:rPr>
        <w:t>Let us light a candle, take a deep breath, and pray:</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Lover of Souls,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call out to you.</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You know our tears and sorrows,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and you bear the seeds of grief with us.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Open us this day to your comfort</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that nurtures these seeds into sheaves of joy</w:t>
      </w:r>
      <w:r>
        <w:rPr>
          <w:rFonts w:ascii="Arial" w:hAnsi="Arial" w:hint="default"/>
          <w:b w:val="1"/>
          <w:bCs w:val="1"/>
          <w:i w:val="0"/>
          <w:iCs w:val="0"/>
          <w:rtl w:val="0"/>
          <w:lang w:val="en-US"/>
        </w:rPr>
        <w:t>–</w:t>
      </w:r>
    </w:p>
    <w:p>
      <w:pPr>
        <w:pStyle w:val="Default"/>
        <w:bidi w:val="0"/>
        <w:spacing w:before="0" w:line="240" w:lineRule="auto"/>
        <w:ind w:left="0" w:right="0" w:firstLine="0"/>
        <w:jc w:val="center"/>
        <w:rPr>
          <w:rFonts w:ascii="Arial" w:cs="Arial" w:hAnsi="Arial" w:eastAsia="Arial"/>
          <w:b w:val="1"/>
          <w:bCs w:val="1"/>
          <w:i w:val="1"/>
          <w:iCs w:val="1"/>
          <w:rtl w:val="0"/>
        </w:rPr>
      </w:pPr>
      <w:r>
        <w:rPr>
          <w:rFonts w:ascii="Arial" w:hAnsi="Arial"/>
          <w:b w:val="1"/>
          <w:bCs w:val="1"/>
          <w:i w:val="0"/>
          <w:iCs w:val="0"/>
          <w:rtl w:val="0"/>
          <w:lang w:val="en-US"/>
        </w:rPr>
        <w:t>the simple and good enough moments that fill our days. Amen.</w:t>
      </w: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Sharing</w:t>
      </w:r>
      <w:r>
        <w:rPr>
          <w:rFonts w:ascii="Arial" w:cs="Arial" w:hAnsi="Arial" w:eastAsia="Arial"/>
          <w:b w:val="1"/>
          <w:bCs w:val="1"/>
          <w:sz w:val="28"/>
          <w:szCs w:val="28"/>
        </w:rPr>
        <mc:AlternateContent>
          <mc:Choice Requires="wpg">
            <w:drawing xmlns:a="http://schemas.openxmlformats.org/drawingml/2006/main">
              <wp:anchor distT="152400" distB="152400" distL="152400" distR="152400" simplePos="0" relativeHeight="251678720" behindDoc="0" locked="0" layoutInCell="1" allowOverlap="1">
                <wp:simplePos x="0" y="0"/>
                <wp:positionH relativeFrom="margin">
                  <wp:posOffset>4394438</wp:posOffset>
                </wp:positionH>
                <wp:positionV relativeFrom="line">
                  <wp:posOffset>-32678</wp:posOffset>
                </wp:positionV>
                <wp:extent cx="2024262" cy="1380567"/>
                <wp:effectExtent l="45686" t="68921" r="45686" b="68921"/>
                <wp:wrapThrough wrapText="bothSides" distL="152400" distR="152400">
                  <wp:wrapPolygon edited="1">
                    <wp:start x="0" y="0"/>
                    <wp:lineTo x="0" y="795"/>
                    <wp:lineTo x="0" y="20808"/>
                    <wp:lineTo x="0" y="21603"/>
                    <wp:lineTo x="542" y="21603"/>
                    <wp:lineTo x="21060" y="21603"/>
                    <wp:lineTo x="21602" y="21603"/>
                    <wp:lineTo x="21602" y="20808"/>
                    <wp:lineTo x="21602" y="795"/>
                    <wp:lineTo x="21602" y="0"/>
                    <wp:lineTo x="21060" y="0"/>
                    <wp:lineTo x="542" y="0"/>
                    <wp:lineTo x="0" y="0"/>
                  </wp:wrapPolygon>
                </wp:wrapThrough>
                <wp:docPr id="1073741855" name="officeArt object" descr="You might make plans to attend Maundy Thursday or Good Friday service together as a group, as a beautiful way to end your Lent journey together."/>
                <wp:cNvGraphicFramePr/>
                <a:graphic xmlns:a="http://schemas.openxmlformats.org/drawingml/2006/main">
                  <a:graphicData uri="http://schemas.microsoft.com/office/word/2010/wordprocessingGroup">
                    <wpg:wgp>
                      <wpg:cNvGrpSpPr/>
                      <wpg:grpSpPr>
                        <a:xfrm rot="240000">
                          <a:off x="0" y="0"/>
                          <a:ext cx="2024262" cy="1380567"/>
                          <a:chOff x="0" y="0"/>
                          <a:chExt cx="2024261" cy="1380566"/>
                        </a:xfrm>
                      </wpg:grpSpPr>
                      <wps:wsp>
                        <wps:cNvPr id="1073741854" name="You might make plans to attend Maundy Thursday or Good Friday service together as a group, as a beautiful way to end your Lent journey together."/>
                        <wps:cNvSpPr txBox="1"/>
                        <wps:spPr>
                          <a:xfrm>
                            <a:off x="50800" y="50799"/>
                            <a:ext cx="1922662" cy="1278968"/>
                          </a:xfrm>
                          <a:prstGeom prst="rect">
                            <a:avLst/>
                          </a:prstGeom>
                          <a:noFill/>
                          <a:ln>
                            <a:noFill/>
                          </a:ln>
                          <a:effectLst/>
                        </wps:spPr>
                        <wps:txbx>
                          <w:txbxContent>
                            <w:p>
                              <w:pPr>
                                <w:pStyle w:val="Body"/>
                                <w:jc w:val="center"/>
                              </w:pPr>
                              <w:r>
                                <w:rPr>
                                  <w:rFonts w:ascii="Arial" w:hAnsi="Arial"/>
                                  <w:i w:val="1"/>
                                  <w:iCs w:val="1"/>
                                  <w:sz w:val="24"/>
                                  <w:szCs w:val="24"/>
                                  <w:rtl w:val="0"/>
                                  <w:lang w:val="en-US"/>
                                </w:rPr>
                                <w:t>You might make plans to attend Maundy Thursday or Good Friday service together as a group, as a beautiful way to end your Lent journey together.</w:t>
                              </w:r>
                            </w:p>
                          </w:txbxContent>
                        </wps:txbx>
                        <wps:bodyPr wrap="square" lIns="50800" tIns="50800" rIns="50800" bIns="50800" numCol="1" anchor="t">
                          <a:noAutofit/>
                        </wps:bodyPr>
                      </wps:wsp>
                      <pic:pic xmlns:pic="http://schemas.openxmlformats.org/drawingml/2006/picture">
                        <pic:nvPicPr>
                          <pic:cNvPr id="1073741853" name="You might make plans to attend Maundy Thursday or Good Friday service together as a group, as a beautiful way to end your Lent journey together. You might make plans to attend Maundy Thursday or Good Friday service together as a group, as a beautiful way" descr="You might make plans to attend Maundy Thursday or Good Friday service together as a group, as a beautiful way to end your Lent journey together. You might make plans to attend Maundy Thursday or Good Friday service together as a group, as a beautiful way to end your Lent journey together."/>
                          <pic:cNvPicPr>
                            <a:picLocks noChangeAspect="0"/>
                          </pic:cNvPicPr>
                        </pic:nvPicPr>
                        <pic:blipFill>
                          <a:blip r:embed="rId10">
                            <a:extLst/>
                          </a:blip>
                          <a:stretch>
                            <a:fillRect/>
                          </a:stretch>
                        </pic:blipFill>
                        <pic:spPr>
                          <a:xfrm>
                            <a:off x="0" y="0"/>
                            <a:ext cx="2024262" cy="1380567"/>
                          </a:xfrm>
                          <a:prstGeom prst="rect">
                            <a:avLst/>
                          </a:prstGeom>
                          <a:effectLst/>
                        </pic:spPr>
                      </pic:pic>
                    </wpg:wgp>
                  </a:graphicData>
                </a:graphic>
              </wp:anchor>
            </w:drawing>
          </mc:Choice>
          <mc:Fallback>
            <w:pict>
              <v:group id="_x0000_s1044" style="visibility:visible;position:absolute;margin-left:346.0pt;margin-top:-2.6pt;width:159.4pt;height:108.7pt;z-index:251678720;mso-position-horizontal:absolute;mso-position-horizontal-relative:margin;mso-position-vertical:absolute;mso-position-vertical-relative:line;mso-wrap-distance-left:12.0pt;mso-wrap-distance-top:12.0pt;mso-wrap-distance-right:12.0pt;mso-wrap-distance-bottom:12.0pt;rotation:262144fd;" coordorigin="0,0" coordsize="2024262,1380567">
                <w10:wrap type="through" side="bothSides" anchorx="margin"/>
                <v:shape id="_x0000_s1045" type="#_x0000_t202" style="position:absolute;left:50800;top:50800;width:1922662;height:1278967;">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rFonts w:ascii="Arial" w:hAnsi="Arial"/>
                            <w:i w:val="1"/>
                            <w:iCs w:val="1"/>
                            <w:sz w:val="24"/>
                            <w:szCs w:val="24"/>
                            <w:rtl w:val="0"/>
                            <w:lang w:val="en-US"/>
                          </w:rPr>
                          <w:t>You might make plans to attend Maundy Thursday or Good Friday service together as a group, as a beautiful way to end your Lent journey together.</w:t>
                        </w:r>
                      </w:p>
                    </w:txbxContent>
                  </v:textbox>
                </v:shape>
                <v:shape id="_x0000_s1046" type="#_x0000_t75" style="position:absolute;left:0;top:0;width:2024262;height:1380567;">
                  <v:imagedata r:id="rId10" o:title=""/>
                </v:shape>
              </v:group>
            </w:pict>
          </mc:Fallback>
        </mc:AlternateContent>
      </w:r>
    </w:p>
    <w:p>
      <w:pPr>
        <w:pStyle w:val="Default"/>
        <w:bidi w:val="0"/>
        <w:spacing w:before="0" w:line="240" w:lineRule="auto"/>
        <w:ind w:left="0" w:right="720" w:firstLine="0"/>
        <w:jc w:val="left"/>
        <w:rPr>
          <w:rFonts w:ascii="Arial" w:cs="Arial" w:hAnsi="Arial" w:eastAsia="Arial"/>
          <w:i w:val="1"/>
          <w:iCs w:val="1"/>
          <w:outline w:val="0"/>
          <w:color w:val="1b2432"/>
          <w:rtl w:val="0"/>
          <w14:textFill>
            <w14:solidFill>
              <w14:srgbClr w14:val="1B2433"/>
            </w14:solidFill>
          </w14:textFill>
        </w:rPr>
      </w:pPr>
    </w:p>
    <w:p>
      <w:pPr>
        <w:pStyle w:val="Default"/>
        <w:bidi w:val="0"/>
        <w:spacing w:before="0" w:line="240" w:lineRule="auto"/>
        <w:ind w:left="0" w:right="0" w:firstLine="0"/>
        <w:jc w:val="left"/>
        <w:rPr>
          <w:rFonts w:ascii="Arial" w:cs="Arial" w:hAnsi="Arial" w:eastAsia="Arial"/>
          <w:rtl w:val="0"/>
        </w:rPr>
      </w:pPr>
      <w:r>
        <w:rPr>
          <w:rFonts w:ascii="Arial" w:hAnsi="Arial"/>
          <w:i w:val="1"/>
          <w:iCs w:val="1"/>
          <w:rtl w:val="0"/>
          <w:lang w:val="en-US"/>
        </w:rPr>
        <w:t xml:space="preserve">Leader: </w:t>
      </w:r>
      <w:r>
        <w:rPr>
          <w:rFonts w:ascii="Arial" w:hAnsi="Arial"/>
          <w:rtl w:val="0"/>
          <w:lang w:val="en-US"/>
        </w:rPr>
        <w:t xml:space="preserve">In our conversation, everyone is invited to share, but sharing is not required. Please make room for all voices, keeping your contribution to a respectful time limit so everyone has a chance. Whatever is said here stays here </w:t>
      </w:r>
      <w:r>
        <w:rPr>
          <w:rFonts w:ascii="Arial" w:hAnsi="Arial" w:hint="default"/>
          <w:rtl w:val="0"/>
        </w:rPr>
        <w:t xml:space="preserve">– </w:t>
      </w:r>
      <w:r>
        <w:rPr>
          <w:rFonts w:ascii="Arial" w:hAnsi="Arial"/>
          <w:rtl w:val="0"/>
          <w:lang w:val="en-US"/>
        </w:rPr>
        <w:t>not because we are telling secrets but because we honor that what a person says here is their story to share.</w:t>
      </w:r>
    </w:p>
    <w:p>
      <w:pPr>
        <w:pStyle w:val="Default"/>
        <w:bidi w:val="0"/>
        <w:spacing w:before="0" w:line="240" w:lineRule="auto"/>
        <w:ind w:left="0" w:right="720" w:firstLine="0"/>
        <w:jc w:val="left"/>
        <w:rPr>
          <w:rFonts w:ascii="Times New Roman" w:cs="Times New Roman" w:hAnsi="Times New Roman" w:eastAsia="Times New Roman"/>
          <w:i w:val="1"/>
          <w:iCs w:val="1"/>
          <w:outline w:val="0"/>
          <w:color w:val="1b2432"/>
          <w:rtl w:val="0"/>
          <w14:textFill>
            <w14:solidFill>
              <w14:srgbClr w14:val="1B2433"/>
            </w14:solidFill>
          </w14:textFill>
        </w:rPr>
      </w:pPr>
    </w:p>
    <w:p>
      <w:pPr>
        <w:pStyle w:val="Body"/>
        <w:jc w:val="left"/>
        <w:rPr>
          <w:rFonts w:ascii="Arial" w:cs="Arial" w:hAnsi="Arial" w:eastAsia="Arial"/>
          <w:sz w:val="24"/>
          <w:szCs w:val="24"/>
        </w:rPr>
      </w:pPr>
      <w:r>
        <w:rPr>
          <w:rFonts w:ascii="Arial" w:hAnsi="Arial"/>
          <w:sz w:val="24"/>
          <w:szCs w:val="24"/>
          <w:rtl w:val="0"/>
          <w:lang w:val="en-US"/>
        </w:rPr>
        <w:t xml:space="preserve">I invite you to share something from the devotions in the book you read so far that resonated with you, hit you as truth in your own life and faith, was funny or painful, or made you think about your own experience. What struck you this week as </w:t>
      </w:r>
      <w:r>
        <w:rPr>
          <w:rFonts w:ascii="Arial" w:hAnsi="Arial" w:hint="default"/>
          <w:sz w:val="24"/>
          <w:szCs w:val="24"/>
          <w:rtl w:val="0"/>
          <w:lang w:val="en-US"/>
        </w:rPr>
        <w:t>“</w:t>
      </w:r>
      <w:r>
        <w:rPr>
          <w:rFonts w:ascii="Arial" w:hAnsi="Arial"/>
          <w:sz w:val="24"/>
          <w:szCs w:val="24"/>
          <w:rtl w:val="0"/>
          <w:lang w:val="en-US"/>
        </w:rPr>
        <w:t>good enough?</w:t>
      </w:r>
      <w:r>
        <w:rPr>
          <w:rFonts w:ascii="Arial" w:hAnsi="Arial" w:hint="default"/>
          <w:sz w:val="24"/>
          <w:szCs w:val="24"/>
          <w:rtl w:val="0"/>
          <w:lang w:val="en-US"/>
        </w:rPr>
        <w:t xml:space="preserve">” </w:t>
      </w:r>
      <w:r>
        <w:rPr>
          <w:rFonts w:ascii="Arial" w:hAnsi="Arial"/>
          <w:sz w:val="24"/>
          <w:szCs w:val="24"/>
          <w:rtl w:val="0"/>
          <w:lang w:val="en-US"/>
        </w:rPr>
        <w:t>These are just suggestions</w:t>
      </w:r>
      <w:r>
        <w:rPr>
          <w:rFonts w:ascii="Arial" w:hAnsi="Arial" w:hint="default"/>
          <w:sz w:val="24"/>
          <w:szCs w:val="24"/>
          <w:rtl w:val="0"/>
          <w:lang w:val="en-US"/>
        </w:rPr>
        <w:t xml:space="preserve">… </w:t>
      </w:r>
      <w:r>
        <w:rPr>
          <w:rFonts w:ascii="Arial" w:hAnsi="Arial"/>
          <w:sz w:val="24"/>
          <w:szCs w:val="24"/>
          <w:rtl w:val="0"/>
          <w:lang w:val="en-US"/>
        </w:rPr>
        <w:t>feel free to share whatever is bubbling up around this topic.</w:t>
      </w:r>
      <w:r>
        <w:rPr>
          <w:rFonts w:ascii="Arial" w:cs="Arial" w:hAnsi="Arial" w:eastAsia="Arial"/>
          <w:sz w:val="24"/>
          <w:szCs w:val="24"/>
        </w:rPr>
        <mc:AlternateContent>
          <mc:Choice Requires="wpg">
            <w:drawing xmlns:a="http://schemas.openxmlformats.org/drawingml/2006/main">
              <wp:anchor distT="152400" distB="152400" distL="152400" distR="152400" simplePos="0" relativeHeight="251674624" behindDoc="0" locked="0" layoutInCell="1" allowOverlap="1">
                <wp:simplePos x="0" y="0"/>
                <wp:positionH relativeFrom="margin">
                  <wp:posOffset>-234020</wp:posOffset>
                </wp:positionH>
                <wp:positionV relativeFrom="line">
                  <wp:posOffset>228599</wp:posOffset>
                </wp:positionV>
                <wp:extent cx="6513241" cy="1781636"/>
                <wp:effectExtent l="0" t="0" r="0" b="0"/>
                <wp:wrapTopAndBottom distT="152400" distB="152400"/>
                <wp:docPr id="1073741858" name="officeArt object" descr="Use this space to jot down your own notes:"/>
                <wp:cNvGraphicFramePr/>
                <a:graphic xmlns:a="http://schemas.openxmlformats.org/drawingml/2006/main">
                  <a:graphicData uri="http://schemas.microsoft.com/office/word/2010/wordprocessingGroup">
                    <wpg:wgp>
                      <wpg:cNvGrpSpPr/>
                      <wpg:grpSpPr>
                        <a:xfrm>
                          <a:off x="0" y="0"/>
                          <a:ext cx="6513241" cy="1781636"/>
                          <a:chOff x="0" y="0"/>
                          <a:chExt cx="6513240" cy="1781635"/>
                        </a:xfrm>
                      </wpg:grpSpPr>
                      <wps:wsp>
                        <wps:cNvPr id="1073741857" name="Use this space to jot down your own notes:"/>
                        <wps:cNvSpPr txBox="1"/>
                        <wps:spPr>
                          <a:xfrm>
                            <a:off x="50800" y="50800"/>
                            <a:ext cx="6411641" cy="1680036"/>
                          </a:xfrm>
                          <a:prstGeom prst="rect">
                            <a:avLst/>
                          </a:prstGeom>
                          <a:noFill/>
                          <a:ln>
                            <a:noFill/>
                          </a:ln>
                          <a:effectLst/>
                        </wps:spPr>
                        <wps:txbx>
                          <w:txbxContent>
                            <w:p>
                              <w:pPr>
                                <w:pStyle w:val="Body"/>
                                <w:jc w:val="center"/>
                              </w:pPr>
                              <w:r>
                                <w:rPr>
                                  <w:i w:val="1"/>
                                  <w:iCs w:val="1"/>
                                  <w:rtl w:val="0"/>
                                  <w:lang w:val="en-US"/>
                                </w:rPr>
                                <w:t>Use this space to jot down your own notes:</w:t>
                              </w:r>
                            </w:p>
                          </w:txbxContent>
                        </wps:txbx>
                        <wps:bodyPr wrap="square" lIns="50800" tIns="50800" rIns="50800" bIns="50800" numCol="1" anchor="t">
                          <a:noAutofit/>
                        </wps:bodyPr>
                      </wps:wsp>
                      <pic:pic xmlns:pic="http://schemas.openxmlformats.org/drawingml/2006/picture">
                        <pic:nvPicPr>
                          <pic:cNvPr id="1073741856" name="Use this space to jot down your own notes: Use this space to jot down your own notes:" descr="Use this space to jot down your own notes: Use this space to jot down your own notes:"/>
                          <pic:cNvPicPr>
                            <a:picLocks noChangeAspect="0"/>
                          </pic:cNvPicPr>
                        </pic:nvPicPr>
                        <pic:blipFill>
                          <a:blip r:embed="rId9">
                            <a:extLst/>
                          </a:blip>
                          <a:stretch>
                            <a:fillRect/>
                          </a:stretch>
                        </pic:blipFill>
                        <pic:spPr>
                          <a:xfrm>
                            <a:off x="0" y="0"/>
                            <a:ext cx="6513241" cy="1781636"/>
                          </a:xfrm>
                          <a:prstGeom prst="rect">
                            <a:avLst/>
                          </a:prstGeom>
                          <a:effectLst/>
                        </pic:spPr>
                      </pic:pic>
                    </wpg:wgp>
                  </a:graphicData>
                </a:graphic>
              </wp:anchor>
            </w:drawing>
          </mc:Choice>
          <mc:Fallback>
            <w:pict>
              <v:group id="_x0000_s1047" style="visibility:visible;position:absolute;margin-left:-18.4pt;margin-top:18.0pt;width:512.9pt;height:140.3pt;z-index:251674624;mso-position-horizontal:absolute;mso-position-horizontal-relative:margin;mso-position-vertical:absolute;mso-position-vertical-relative:line;mso-wrap-distance-left:12.0pt;mso-wrap-distance-top:12.0pt;mso-wrap-distance-right:12.0pt;mso-wrap-distance-bottom:12.0pt;" coordorigin="0,0" coordsize="6513240,1781636">
                <w10:wrap type="topAndBottom" side="bothSides" anchorx="margin"/>
                <v:shape id="_x0000_s1048" type="#_x0000_t202" style="position:absolute;left:50800;top:50800;width:6411640;height:1680036;">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i w:val="1"/>
                            <w:iCs w:val="1"/>
                            <w:rtl w:val="0"/>
                            <w:lang w:val="en-US"/>
                          </w:rPr>
                          <w:t>Use this space to jot down your own notes:</w:t>
                        </w:r>
                      </w:p>
                    </w:txbxContent>
                  </v:textbox>
                </v:shape>
                <v:shape id="_x0000_s1049" type="#_x0000_t75" style="position:absolute;left:0;top:0;width:6513240;height:1781636;">
                  <v:imagedata r:id="rId9" o:title=""/>
                </v:shape>
              </v:group>
            </w:pict>
          </mc:Fallback>
        </mc:AlternateContent>
      </w:r>
    </w:p>
    <w:p>
      <w:pPr>
        <w:pStyle w:val="Body"/>
        <w:jc w:val="left"/>
        <w:rPr>
          <w:rFonts w:ascii="Arial" w:cs="Arial" w:hAnsi="Arial" w:eastAsia="Arial"/>
          <w:i w:val="1"/>
          <w:iCs w:val="1"/>
          <w:sz w:val="24"/>
          <w:szCs w:val="24"/>
        </w:rPr>
      </w:pPr>
    </w:p>
    <w:p>
      <w:pPr>
        <w:pStyle w:val="Body"/>
        <w:jc w:val="left"/>
        <w:rPr>
          <w:rFonts w:ascii="Arial" w:cs="Arial" w:hAnsi="Arial" w:eastAsia="Arial"/>
          <w:i w:val="1"/>
          <w:iCs w:val="1"/>
          <w:sz w:val="24"/>
          <w:szCs w:val="24"/>
        </w:rPr>
      </w:pPr>
      <w:r>
        <w:rPr>
          <w:rFonts w:ascii="Arial" w:hAnsi="Arial"/>
          <w:i w:val="1"/>
          <w:iCs w:val="1"/>
          <w:sz w:val="24"/>
          <w:szCs w:val="24"/>
          <w:rtl w:val="0"/>
          <w:lang w:val="en-US"/>
        </w:rPr>
        <w:t>[after all have shared who want to</w:t>
      </w:r>
      <w:r>
        <w:rPr>
          <w:rFonts w:ascii="Arial" w:hAnsi="Arial" w:hint="default"/>
          <w:i w:val="1"/>
          <w:iCs w:val="1"/>
          <w:sz w:val="24"/>
          <w:szCs w:val="24"/>
          <w:rtl w:val="0"/>
          <w:lang w:val="en-US"/>
        </w:rPr>
        <w:t>…</w:t>
      </w:r>
      <w:r>
        <w:rPr>
          <w:rFonts w:ascii="Arial" w:hAnsi="Arial"/>
          <w:i w:val="1"/>
          <w:iCs w:val="1"/>
          <w:sz w:val="24"/>
          <w:szCs w:val="24"/>
          <w:rtl w:val="0"/>
          <w:lang w:val="en-US"/>
        </w:rPr>
        <w:t>]</w:t>
      </w:r>
    </w:p>
    <w:p>
      <w:pPr>
        <w:pStyle w:val="Body"/>
        <w:jc w:val="left"/>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A question for the group</w:t>
      </w:r>
      <w:r>
        <w:rPr>
          <w:rFonts w:ascii="Arial" w:hAnsi="Arial" w:hint="default"/>
          <w:sz w:val="24"/>
          <w:szCs w:val="24"/>
          <w:rtl w:val="0"/>
          <w:lang w:val="en-US"/>
        </w:rPr>
        <w:t>–</w:t>
      </w:r>
      <w:r>
        <w:rPr>
          <w:rFonts w:ascii="Arial" w:hAnsi="Arial"/>
          <w:sz w:val="24"/>
          <w:szCs w:val="24"/>
          <w:rtl w:val="0"/>
          <w:lang w:val="en-US"/>
        </w:rPr>
        <w:t>how open are you to talking about death and grief? Can you name where this comfort or discomfort comes from in your family and community? What are the advantages to being open to talking about, and perhaps just sitting with, the sorrows of life and not just reciting nifty platitudes that sweep it under the rug?</w:t>
      </w:r>
    </w:p>
    <w:p>
      <w:pPr>
        <w:pStyle w:val="Body"/>
        <w:jc w:val="left"/>
        <w:rPr>
          <w:rFonts w:ascii="Arial" w:cs="Arial" w:hAnsi="Arial" w:eastAsia="Arial"/>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Closing</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 xml:space="preserve">Choose one of the blessings from the devotions in the book to read as a closing. </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Then read this benediction, taken from our weekly worship, together</w:t>
      </w:r>
      <w:r>
        <w:rPr>
          <w:rFonts w:ascii="Arial" w:hAnsi="Arial" w:hint="default"/>
          <w:i w:val="1"/>
          <w:iCs w:val="1"/>
          <w:sz w:val="24"/>
          <w:szCs w:val="24"/>
          <w:rtl w:val="0"/>
          <w:lang w:val="en-US"/>
        </w:rPr>
        <w:t xml:space="preserve">… </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 xml:space="preserve">And now, may the God who loves all of creation, </w:t>
      </w:r>
    </w:p>
    <w:p>
      <w:pPr>
        <w:pStyle w:val="Default"/>
        <w:bidi w:val="0"/>
        <w:spacing w:before="0" w:line="240" w:lineRule="auto"/>
        <w:ind w:left="0" w:right="0" w:firstLine="0"/>
        <w:jc w:val="center"/>
        <w:rPr>
          <w:rFonts w:ascii="Helvetica" w:cs="Helvetica" w:hAnsi="Helvetica" w:eastAsia="Helvetica"/>
          <w:b w:val="1"/>
          <w:bCs w:val="1"/>
          <w:outline w:val="0"/>
          <w:color w:val="000000"/>
          <w:rtl w:val="0"/>
          <w14:textFill>
            <w14:solidFill>
              <w14:srgbClr w14:val="000000"/>
            </w14:solidFill>
          </w14:textFill>
        </w:rPr>
      </w:pPr>
      <w:r>
        <w:rPr>
          <w:rFonts w:ascii="Helvetica" w:hAnsi="Helvetica"/>
          <w:b w:val="1"/>
          <w:bCs w:val="1"/>
          <w:outline w:val="0"/>
          <w:color w:val="000000"/>
          <w:rtl w:val="0"/>
          <w:lang w:val="en-US"/>
          <w14:textFill>
            <w14:solidFill>
              <w14:srgbClr w14:val="000000"/>
            </w14:solidFill>
          </w14:textFill>
        </w:rPr>
        <w:t>especially the grief-stricken parts,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Fonts w:ascii="Helvetica" w:cs="Helvetica" w:hAnsi="Helvetica" w:eastAsia="Helvetica"/>
          <w:b w:val="1"/>
          <w:bCs w:val="1"/>
          <w:i w:val="1"/>
          <w:i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go with you, dwell among you, and give you joy. Amen.</w:t>
      </w: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Default"/>
        <w:bidi w:val="0"/>
        <w:spacing w:before="0" w:line="240" w:lineRule="auto"/>
        <w:ind w:left="0" w:right="0" w:firstLine="0"/>
        <w:jc w:val="center"/>
        <w:rPr>
          <w:rFonts w:ascii="Arial" w:cs="Arial" w:hAnsi="Arial" w:eastAsia="Arial"/>
          <w:i w:val="1"/>
          <w:iCs w:val="1"/>
          <w:outline w:val="0"/>
          <w:color w:val="ed220b"/>
          <w:rtl w:val="0"/>
          <w14:textFill>
            <w14:solidFill>
              <w14:srgbClr w14:val="EE220C"/>
            </w14:solidFill>
          </w14:textFill>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p>
    <w:p>
      <w:pPr>
        <w:pStyle w:val="Body"/>
        <w:jc w:val="center"/>
        <w:rPr>
          <w:rFonts w:ascii="Arial" w:cs="Arial" w:hAnsi="Arial" w:eastAsia="Arial"/>
          <w:b w:val="1"/>
          <w:bCs w:val="1"/>
          <w:sz w:val="24"/>
          <w:szCs w:val="24"/>
        </w:rPr>
      </w:pPr>
      <w:r>
        <w:rPr>
          <w:rFonts w:ascii="Arial" w:hAnsi="Arial"/>
          <w:b w:val="1"/>
          <w:bCs w:val="1"/>
          <w:i w:val="1"/>
          <w:iCs w:val="1"/>
          <w:sz w:val="24"/>
          <w:szCs w:val="24"/>
          <w:rtl w:val="0"/>
          <w:lang w:val="en-US"/>
        </w:rPr>
        <w:t xml:space="preserve">Small Group Session: </w:t>
      </w:r>
      <w:r>
        <w:rPr>
          <w:rFonts w:ascii="Arial" w:hAnsi="Arial"/>
          <w:b w:val="1"/>
          <w:bCs w:val="1"/>
          <w:sz w:val="24"/>
          <w:szCs w:val="24"/>
          <w:rtl w:val="0"/>
          <w:lang w:val="en-US"/>
        </w:rPr>
        <w:t>Week of Lent 6 (Holy Week)</w:t>
      </w:r>
    </w:p>
    <w:p>
      <w:pPr>
        <w:pStyle w:val="Default"/>
        <w:bidi w:val="0"/>
        <w:spacing w:before="0" w:line="240" w:lineRule="auto"/>
        <w:ind w:left="0" w:right="0" w:firstLine="0"/>
        <w:jc w:val="center"/>
        <w:rPr>
          <w:rFonts w:ascii="Arial" w:cs="Arial" w:hAnsi="Arial" w:eastAsia="Arial"/>
          <w:u w:color="000000"/>
          <w:rtl w:val="0"/>
        </w:rPr>
      </w:pPr>
      <w:r>
        <w:rPr>
          <w:rFonts w:ascii="Arial" w:hAnsi="Arial" w:hint="default"/>
          <w:u w:color="000000"/>
          <w:rtl w:val="0"/>
          <w:lang w:val="en-US"/>
        </w:rPr>
        <w:t>“</w:t>
      </w:r>
      <w:r>
        <w:rPr>
          <w:rFonts w:ascii="Arial" w:hAnsi="Arial"/>
          <w:u w:color="000000"/>
          <w:rtl w:val="0"/>
          <w:lang w:val="en-US"/>
        </w:rPr>
        <w:t>You are a group project.</w:t>
      </w:r>
      <w:r>
        <w:rPr>
          <w:rFonts w:ascii="Arial" w:hAnsi="Arial" w:hint="default"/>
          <w:u w:color="000000"/>
          <w:rtl w:val="0"/>
          <w:lang w:val="en-US"/>
        </w:rPr>
        <w:t>”</w:t>
      </w:r>
    </w:p>
    <w:p>
      <w:pPr>
        <w:pStyle w:val="Default"/>
        <w:bidi w:val="0"/>
        <w:spacing w:before="0" w:line="240" w:lineRule="auto"/>
        <w:ind w:left="0" w:right="0" w:firstLine="0"/>
        <w:jc w:val="left"/>
        <w:rPr>
          <w:rFonts w:ascii="Arial" w:cs="Arial" w:hAnsi="Arial" w:eastAsia="Arial"/>
          <w:i w:val="1"/>
          <w:iCs w:val="1"/>
          <w:sz w:val="22"/>
          <w:szCs w:val="22"/>
          <w:u w:color="000000"/>
          <w:rtl w:val="0"/>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Opening</w:t>
      </w:r>
    </w:p>
    <w:p>
      <w:pPr>
        <w:pStyle w:val="Body"/>
        <w:jc w:val="center"/>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 xml:space="preserve">In our Lent 6 Palm Sunday worship, we were reminded that </w:t>
      </w:r>
      <w:r>
        <w:rPr>
          <w:rFonts w:ascii="Arial" w:hAnsi="Arial" w:hint="default"/>
          <w:sz w:val="24"/>
          <w:szCs w:val="24"/>
          <w:rtl w:val="0"/>
          <w:lang w:val="en-US"/>
        </w:rPr>
        <w:t>“</w:t>
      </w:r>
      <w:r>
        <w:rPr>
          <w:rFonts w:ascii="Arial" w:hAnsi="Arial"/>
          <w:sz w:val="24"/>
          <w:szCs w:val="24"/>
          <w:rtl w:val="0"/>
          <w:lang w:val="en-US"/>
        </w:rPr>
        <w:t>you are a group project.</w:t>
      </w:r>
      <w:r>
        <w:rPr>
          <w:rFonts w:ascii="Arial" w:hAnsi="Arial" w:hint="default"/>
          <w:sz w:val="24"/>
          <w:szCs w:val="24"/>
          <w:rtl w:val="0"/>
          <w:lang w:val="en-US"/>
        </w:rPr>
        <w:t xml:space="preserve">” </w:t>
      </w:r>
      <w:r>
        <w:rPr>
          <w:rFonts w:ascii="Arial" w:hAnsi="Arial"/>
          <w:sz w:val="24"/>
          <w:szCs w:val="24"/>
          <w:rtl w:val="0"/>
          <w:lang w:val="en-US"/>
        </w:rPr>
        <w:t>Here is an excerpt from the scripture:</w:t>
      </w:r>
    </w:p>
    <w:p>
      <w:pPr>
        <w:pStyle w:val="Body"/>
        <w:jc w:val="left"/>
        <w:rPr>
          <w:rFonts w:ascii="Arial" w:cs="Arial" w:hAnsi="Arial" w:eastAsia="Arial"/>
          <w:sz w:val="24"/>
          <w:szCs w:val="24"/>
        </w:rPr>
      </w:pPr>
    </w:p>
    <w:p>
      <w:pPr>
        <w:pStyle w:val="Default"/>
        <w:bidi w:val="0"/>
        <w:spacing w:before="0" w:line="240" w:lineRule="auto"/>
        <w:ind w:left="0" w:right="0" w:firstLine="0"/>
        <w:jc w:val="left"/>
        <w:rPr>
          <w:rFonts w:ascii="Arial" w:cs="Arial" w:hAnsi="Arial" w:eastAsia="Arial"/>
          <w:i w:val="1"/>
          <w:iCs w:val="1"/>
          <w:u w:color="000000"/>
          <w:rtl w:val="0"/>
        </w:rPr>
      </w:pPr>
      <w:r>
        <w:rPr>
          <w:rFonts w:ascii="Arial" w:hAnsi="Arial"/>
          <w:i w:val="1"/>
          <w:iCs w:val="1"/>
          <w:u w:color="000000"/>
          <w:rtl w:val="0"/>
          <w:lang w:val="en-US"/>
        </w:rPr>
        <w:t xml:space="preserve">Then they brought </w:t>
      </w:r>
      <w:r>
        <w:rPr>
          <w:rFonts w:ascii="Arial" w:hAnsi="Arial"/>
          <w:i w:val="1"/>
          <w:iCs w:val="1"/>
          <w:u w:color="000000"/>
          <w:rtl w:val="0"/>
          <w:lang w:val="en-US"/>
        </w:rPr>
        <w:t xml:space="preserve">[the colt] </w:t>
      </w:r>
      <w:r>
        <w:rPr>
          <w:rFonts w:ascii="Arial" w:hAnsi="Arial"/>
          <w:i w:val="1"/>
          <w:iCs w:val="1"/>
          <w:u w:color="000000"/>
          <w:rtl w:val="0"/>
          <w:lang w:val="en-US"/>
        </w:rPr>
        <w:t>to Jesus; and after throwing their cloaks on the colt, they set Jesus on it.</w:t>
      </w:r>
      <w:r>
        <w:rPr>
          <w:rFonts w:ascii="Arial" w:hAnsi="Arial"/>
          <w:i w:val="1"/>
          <w:iCs w:val="1"/>
          <w:u w:color="000000"/>
          <w:rtl w:val="0"/>
          <w:lang w:val="en-US"/>
        </w:rPr>
        <w:t xml:space="preserve"> </w:t>
      </w:r>
      <w:r>
        <w:rPr>
          <w:rFonts w:ascii="Arial" w:hAnsi="Arial"/>
          <w:i w:val="1"/>
          <w:iCs w:val="1"/>
          <w:u w:color="000000"/>
          <w:rtl w:val="0"/>
          <w:lang w:val="en-US"/>
        </w:rPr>
        <w:t>As he rode along, people kept spreading their cloaks on the road.</w:t>
      </w:r>
      <w:r>
        <w:rPr>
          <w:rFonts w:ascii="Arial" w:hAnsi="Arial"/>
          <w:i w:val="1"/>
          <w:iCs w:val="1"/>
          <w:u w:color="000000"/>
          <w:rtl w:val="0"/>
          <w:lang w:val="en-US"/>
        </w:rPr>
        <w:t xml:space="preserve"> </w:t>
      </w:r>
      <w:r>
        <w:rPr>
          <w:rFonts w:ascii="Arial" w:hAnsi="Arial"/>
          <w:i w:val="1"/>
          <w:iCs w:val="1"/>
          <w:u w:color="000000"/>
          <w:rtl w:val="0"/>
          <w:lang w:val="en-US"/>
        </w:rPr>
        <w:t>As he was now approaching the path down from the Mount of Olives, the whole multitude of the disciples began to praise God joyfully with a loud voice for all the deeds of power that they had seen,</w:t>
      </w:r>
      <w:r>
        <w:rPr>
          <w:rFonts w:ascii="Arial" w:hAnsi="Arial"/>
          <w:i w:val="1"/>
          <w:iCs w:val="1"/>
          <w:u w:color="000000"/>
          <w:rtl w:val="0"/>
          <w:lang w:val="en-US"/>
        </w:rPr>
        <w:t xml:space="preserve"> </w:t>
      </w:r>
      <w:r>
        <w:rPr>
          <w:rFonts w:ascii="Arial" w:hAnsi="Arial"/>
          <w:i w:val="1"/>
          <w:iCs w:val="1"/>
          <w:u w:color="000000"/>
          <w:rtl w:val="0"/>
          <w:lang w:val="en-US"/>
        </w:rPr>
        <w:t xml:space="preserve">saying, </w:t>
      </w:r>
      <w:r>
        <w:rPr>
          <w:rFonts w:ascii="Arial" w:hAnsi="Arial" w:hint="default"/>
          <w:i w:val="1"/>
          <w:iCs w:val="1"/>
          <w:u w:color="000000"/>
          <w:rtl w:val="0"/>
          <w:lang w:val="en-US"/>
        </w:rPr>
        <w:t>“</w:t>
      </w:r>
      <w:r>
        <w:rPr>
          <w:rFonts w:ascii="Arial" w:hAnsi="Arial"/>
          <w:i w:val="1"/>
          <w:iCs w:val="1"/>
          <w:u w:color="000000"/>
          <w:rtl w:val="0"/>
          <w:lang w:val="en-US"/>
        </w:rPr>
        <w:t>Blessed is the king who comes in the name of the Lord! Peace in heaven, and glory in the highest heaven!</w:t>
      </w:r>
      <w:r>
        <w:rPr>
          <w:rFonts w:ascii="Arial" w:hAnsi="Arial" w:hint="default"/>
          <w:i w:val="1"/>
          <w:iCs w:val="1"/>
          <w:u w:color="000000"/>
          <w:rtl w:val="0"/>
          <w:lang w:val="en-US"/>
        </w:rPr>
        <w:t xml:space="preserve">” </w:t>
      </w:r>
      <w:r>
        <w:rPr>
          <w:rFonts w:ascii="Arial" w:hAnsi="Arial"/>
          <w:i w:val="1"/>
          <w:iCs w:val="1"/>
          <w:u w:color="000000"/>
          <w:rtl w:val="0"/>
          <w:lang w:val="en-US"/>
        </w:rPr>
        <w:t xml:space="preserve">Some of the Pharisees in the crowd said to him, </w:t>
      </w:r>
      <w:r>
        <w:rPr>
          <w:rFonts w:ascii="Arial" w:hAnsi="Arial" w:hint="default"/>
          <w:i w:val="1"/>
          <w:iCs w:val="1"/>
          <w:u w:color="000000"/>
          <w:rtl w:val="0"/>
          <w:lang w:val="en-US"/>
        </w:rPr>
        <w:t>“</w:t>
      </w:r>
      <w:r>
        <w:rPr>
          <w:rFonts w:ascii="Arial" w:hAnsi="Arial"/>
          <w:i w:val="1"/>
          <w:iCs w:val="1"/>
          <w:u w:color="000000"/>
          <w:rtl w:val="0"/>
          <w:lang w:val="en-US"/>
        </w:rPr>
        <w:t>Teacher, order your disciples to stop.</w:t>
      </w:r>
      <w:r>
        <w:rPr>
          <w:rFonts w:ascii="Arial" w:hAnsi="Arial" w:hint="default"/>
          <w:i w:val="1"/>
          <w:iCs w:val="1"/>
          <w:u w:color="000000"/>
          <w:rtl w:val="0"/>
          <w:lang w:val="en-US"/>
        </w:rPr>
        <w:t xml:space="preserve">” </w:t>
      </w:r>
      <w:r>
        <w:rPr>
          <w:rFonts w:ascii="Arial" w:hAnsi="Arial"/>
          <w:i w:val="1"/>
          <w:iCs w:val="1"/>
          <w:u w:color="000000"/>
          <w:rtl w:val="0"/>
          <w:lang w:val="en-US"/>
        </w:rPr>
        <w:t xml:space="preserve">He answered, </w:t>
      </w:r>
      <w:r>
        <w:rPr>
          <w:rFonts w:ascii="Arial" w:hAnsi="Arial" w:hint="default"/>
          <w:i w:val="1"/>
          <w:iCs w:val="1"/>
          <w:u w:color="000000"/>
          <w:rtl w:val="0"/>
          <w:lang w:val="en-US"/>
        </w:rPr>
        <w:t>“</w:t>
      </w:r>
      <w:r>
        <w:rPr>
          <w:rFonts w:ascii="Arial" w:hAnsi="Arial"/>
          <w:i w:val="1"/>
          <w:iCs w:val="1"/>
          <w:u w:color="000000"/>
          <w:rtl w:val="0"/>
          <w:lang w:val="en-US"/>
        </w:rPr>
        <w:t>I tell you, if these were silent, the stones would shout out.</w:t>
      </w:r>
      <w:r>
        <w:rPr>
          <w:rFonts w:ascii="Arial" w:hAnsi="Arial" w:hint="default"/>
          <w:i w:val="1"/>
          <w:iCs w:val="1"/>
          <w:u w:color="000000"/>
          <w:rtl w:val="0"/>
          <w:lang w:val="en-US"/>
        </w:rPr>
        <w:t xml:space="preserve">” </w:t>
      </w:r>
      <w:r>
        <w:rPr>
          <w:rFonts w:ascii="Arial" w:hAnsi="Arial"/>
          <w:i w:val="1"/>
          <w:iCs w:val="1"/>
          <w:u w:color="000000"/>
          <w:rtl w:val="0"/>
          <w:lang w:val="en-US"/>
        </w:rPr>
        <w:t xml:space="preserve">- excerpt from </w:t>
      </w:r>
      <w:r>
        <w:rPr>
          <w:rFonts w:ascii="Arial" w:hAnsi="Arial"/>
          <w:i w:val="1"/>
          <w:iCs w:val="1"/>
          <w:u w:color="000000"/>
          <w:rtl w:val="0"/>
        </w:rPr>
        <w:t>Luke 19: 28-40</w:t>
      </w:r>
    </w:p>
    <w:p>
      <w:pPr>
        <w:pStyle w:val="Default"/>
        <w:bidi w:val="0"/>
        <w:spacing w:before="0" w:line="240" w:lineRule="auto"/>
        <w:ind w:left="0" w:right="0" w:firstLine="0"/>
        <w:jc w:val="left"/>
        <w:rPr>
          <w:rFonts w:ascii="Helvetica" w:cs="Helvetica" w:hAnsi="Helvetica" w:eastAsia="Helvetica"/>
          <w:i w:val="1"/>
          <w:iCs w:val="1"/>
          <w:u w:color="000000"/>
          <w:rtl w:val="0"/>
        </w:rPr>
      </w:pPr>
    </w:p>
    <w:p>
      <w:pPr>
        <w:pStyle w:val="Default"/>
        <w:bidi w:val="0"/>
        <w:spacing w:before="0" w:line="240" w:lineRule="auto"/>
        <w:ind w:left="0" w:right="0" w:firstLine="0"/>
        <w:jc w:val="left"/>
        <w:rPr>
          <w:rFonts w:ascii="Arial" w:cs="Arial" w:hAnsi="Arial" w:eastAsia="Arial"/>
          <w:i w:val="0"/>
          <w:iCs w:val="0"/>
          <w:rtl w:val="0"/>
        </w:rPr>
      </w:pPr>
      <w:r>
        <w:rPr>
          <w:rFonts w:ascii="Arial" w:hAnsi="Arial"/>
          <w:i w:val="0"/>
          <w:iCs w:val="0"/>
          <w:rtl w:val="0"/>
          <w:lang w:val="en-US"/>
        </w:rPr>
        <w:t>Jesus orchestrated a low-budget parade into a</w:t>
      </w:r>
      <w:r>
        <w:drawing xmlns:a="http://schemas.openxmlformats.org/drawingml/2006/main">
          <wp:anchor distT="152400" distB="152400" distL="152400" distR="152400" simplePos="0" relativeHeight="251677696" behindDoc="0" locked="0" layoutInCell="1" allowOverlap="1">
            <wp:simplePos x="0" y="0"/>
            <wp:positionH relativeFrom="page">
              <wp:posOffset>2167046</wp:posOffset>
            </wp:positionH>
            <wp:positionV relativeFrom="page">
              <wp:posOffset>695108</wp:posOffset>
            </wp:positionV>
            <wp:extent cx="3438308" cy="1934048"/>
            <wp:effectExtent l="0" t="0" r="0" b="0"/>
            <wp:wrapThrough wrapText="bothSides" distL="152400" distR="152400">
              <wp:wrapPolygon edited="1">
                <wp:start x="0" y="0"/>
                <wp:lineTo x="21621" y="0"/>
                <wp:lineTo x="21621" y="21637"/>
                <wp:lineTo x="0" y="21637"/>
                <wp:lineTo x="0" y="0"/>
              </wp:wrapPolygon>
            </wp:wrapThrough>
            <wp:docPr id="1073741859" name="officeArt object" descr="Logo for Lent Devotions for Small Groups.png"/>
            <wp:cNvGraphicFramePr/>
            <a:graphic xmlns:a="http://schemas.openxmlformats.org/drawingml/2006/main">
              <a:graphicData uri="http://schemas.openxmlformats.org/drawingml/2006/picture">
                <pic:pic xmlns:pic="http://schemas.openxmlformats.org/drawingml/2006/picture">
                  <pic:nvPicPr>
                    <pic:cNvPr id="1073741859" name="Logo for Lent Devotions for Small Groups.png" descr="Logo for Lent Devotions for Small Groups.png"/>
                    <pic:cNvPicPr>
                      <a:picLocks noChangeAspect="1"/>
                    </pic:cNvPicPr>
                  </pic:nvPicPr>
                  <pic:blipFill>
                    <a:blip r:embed="rId8">
                      <a:extLst/>
                    </a:blip>
                    <a:stretch>
                      <a:fillRect/>
                    </a:stretch>
                  </pic:blipFill>
                  <pic:spPr>
                    <a:xfrm>
                      <a:off x="0" y="0"/>
                      <a:ext cx="3438308" cy="1934048"/>
                    </a:xfrm>
                    <a:prstGeom prst="rect">
                      <a:avLst/>
                    </a:prstGeom>
                    <a:ln w="12700" cap="flat">
                      <a:noFill/>
                      <a:miter lim="400000"/>
                    </a:ln>
                    <a:effectLst>
                      <a:outerShdw sx="100000" sy="100000" kx="0" ky="0" algn="b" rotWithShape="0" blurRad="254000" dist="127000" dir="5400000">
                        <a:srgbClr val="000000">
                          <a:alpha val="70000"/>
                        </a:srgbClr>
                      </a:outerShdw>
                    </a:effectLst>
                  </pic:spPr>
                </pic:pic>
              </a:graphicData>
            </a:graphic>
          </wp:anchor>
        </w:drawing>
      </w:r>
      <w:r>
        <w:rPr>
          <w:rFonts w:ascii="Arial" w:hAnsi="Arial"/>
          <w:i w:val="0"/>
          <w:iCs w:val="0"/>
          <w:rtl w:val="0"/>
          <w:lang w:val="en-US"/>
        </w:rPr>
        <w:t xml:space="preserve"> city where he knew his days were numbered. </w:t>
      </w:r>
      <w:r>
        <w:rPr>
          <w:rFonts w:ascii="Arial" w:hAnsi="Arial" w:hint="default"/>
          <w:i w:val="0"/>
          <w:iCs w:val="0"/>
          <w:rtl w:val="1"/>
          <w:lang w:val="ar-SA" w:bidi="ar-SA"/>
        </w:rPr>
        <w:t>“</w:t>
      </w:r>
      <w:r>
        <w:rPr>
          <w:rFonts w:ascii="Arial" w:hAnsi="Arial"/>
          <w:i w:val="0"/>
          <w:iCs w:val="0"/>
          <w:rtl w:val="0"/>
          <w:lang w:val="en-US"/>
        </w:rPr>
        <w:t>Get me a colt,</w:t>
      </w:r>
      <w:r>
        <w:rPr>
          <w:rFonts w:ascii="Arial" w:hAnsi="Arial" w:hint="default"/>
          <w:i w:val="0"/>
          <w:iCs w:val="0"/>
          <w:rtl w:val="0"/>
        </w:rPr>
        <w:t xml:space="preserve">” </w:t>
      </w:r>
      <w:r>
        <w:rPr>
          <w:rFonts w:ascii="Arial" w:hAnsi="Arial"/>
          <w:i w:val="0"/>
          <w:iCs w:val="0"/>
          <w:rtl w:val="0"/>
          <w:lang w:val="en-US"/>
        </w:rPr>
        <w:t xml:space="preserve">he said. And folks gathered and his friends started some </w:t>
      </w:r>
      <w:r>
        <w:rPr>
          <w:rFonts w:ascii="Arial" w:hAnsi="Arial"/>
          <w:i w:val="0"/>
          <w:iCs w:val="0"/>
          <w:rtl w:val="0"/>
          <w:lang w:val="en-US"/>
        </w:rPr>
        <w:t xml:space="preserve">liturgical </w:t>
      </w:r>
      <w:r>
        <w:rPr>
          <w:rFonts w:ascii="Arial" w:hAnsi="Arial"/>
          <w:i w:val="0"/>
          <w:iCs w:val="0"/>
          <w:rtl w:val="0"/>
          <w:lang w:val="en-US"/>
        </w:rPr>
        <w:t xml:space="preserve">shouting that ticked off the local priests. Life is hard and we all need friends and sometimes big, loud, praying that will not be messed with. We are created for interdependence. So all our hiding and pretending that we are </w:t>
      </w:r>
      <w:r>
        <w:rPr>
          <w:rFonts w:ascii="Arial" w:hAnsi="Arial" w:hint="default"/>
          <w:i w:val="0"/>
          <w:iCs w:val="0"/>
          <w:rtl w:val="1"/>
          <w:lang w:val="ar-SA" w:bidi="ar-SA"/>
        </w:rPr>
        <w:t>“</w:t>
      </w:r>
      <w:r>
        <w:rPr>
          <w:rFonts w:ascii="Arial" w:hAnsi="Arial"/>
          <w:i w:val="0"/>
          <w:iCs w:val="0"/>
          <w:rtl w:val="0"/>
          <w:lang w:val="en-US"/>
        </w:rPr>
        <w:t>perfectly fine</w:t>
      </w:r>
      <w:r>
        <w:rPr>
          <w:rFonts w:ascii="Arial" w:hAnsi="Arial" w:hint="default"/>
          <w:i w:val="0"/>
          <w:iCs w:val="0"/>
          <w:rtl w:val="0"/>
        </w:rPr>
        <w:t xml:space="preserve">” </w:t>
      </w:r>
      <w:r>
        <w:rPr>
          <w:rFonts w:ascii="Arial" w:hAnsi="Arial"/>
          <w:i w:val="0"/>
          <w:iCs w:val="0"/>
          <w:rtl w:val="0"/>
          <w:lang w:val="en-US"/>
        </w:rPr>
        <w:t>all on our own just won</w:t>
      </w:r>
      <w:r>
        <w:rPr>
          <w:rFonts w:ascii="Arial" w:hAnsi="Arial" w:hint="default"/>
          <w:i w:val="0"/>
          <w:iCs w:val="0"/>
          <w:rtl w:val="1"/>
        </w:rPr>
        <w:t>’</w:t>
      </w:r>
      <w:r>
        <w:rPr>
          <w:rFonts w:ascii="Arial" w:hAnsi="Arial"/>
          <w:i w:val="0"/>
          <w:iCs w:val="0"/>
          <w:rtl w:val="0"/>
          <w:lang w:val="en-US"/>
        </w:rPr>
        <w:t xml:space="preserve">t work. Get on the donkey when you need to and let people lay down their cloaks for you and make some noise for you. </w:t>
      </w:r>
      <w:r>
        <w:rPr>
          <w:rFonts w:ascii="Arial" w:hAnsi="Arial" w:hint="default"/>
          <w:i w:val="0"/>
          <w:iCs w:val="0"/>
          <w:rtl w:val="1"/>
        </w:rPr>
        <w:t>‘</w:t>
      </w:r>
      <w:r>
        <w:rPr>
          <w:rFonts w:ascii="Arial" w:hAnsi="Arial"/>
          <w:i w:val="0"/>
          <w:iCs w:val="0"/>
          <w:rtl w:val="0"/>
          <w:lang w:val="en-US"/>
        </w:rPr>
        <w:t>Cause you know you</w:t>
      </w:r>
      <w:r>
        <w:rPr>
          <w:rFonts w:ascii="Arial" w:hAnsi="Arial" w:hint="default"/>
          <w:i w:val="0"/>
          <w:iCs w:val="0"/>
          <w:rtl w:val="1"/>
        </w:rPr>
        <w:t>’</w:t>
      </w:r>
      <w:r>
        <w:rPr>
          <w:rFonts w:ascii="Arial" w:hAnsi="Arial"/>
          <w:i w:val="0"/>
          <w:iCs w:val="0"/>
          <w:rtl w:val="0"/>
          <w:lang w:val="en-US"/>
        </w:rPr>
        <w:t>ll do it for them too when the chips are down.</w:t>
      </w:r>
      <w:r>
        <w:rPr>
          <w:rFonts w:ascii="Arial" w:hAnsi="Arial"/>
          <w:i w:val="0"/>
          <w:iCs w:val="0"/>
          <w:rtl w:val="0"/>
          <w:lang w:val="en-US"/>
        </w:rPr>
        <w:t xml:space="preserve"> What keeps you from connectedness with others?</w:t>
      </w:r>
    </w:p>
    <w:p>
      <w:pPr>
        <w:pStyle w:val="Default"/>
        <w:bidi w:val="0"/>
        <w:spacing w:before="0" w:line="240" w:lineRule="auto"/>
        <w:ind w:left="0" w:right="0" w:firstLine="0"/>
        <w:jc w:val="left"/>
        <w:rPr>
          <w:rFonts w:ascii="Arial" w:cs="Arial" w:hAnsi="Arial" w:eastAsia="Arial"/>
          <w:i w:val="1"/>
          <w:iCs w:val="1"/>
          <w:outline w:val="0"/>
          <w:color w:val="f27100"/>
          <w:rtl w:val="0"/>
          <w14:textFill>
            <w14:solidFill>
              <w14:srgbClr w14:val="F27200"/>
            </w14:solidFill>
          </w14:textFill>
        </w:rPr>
      </w:pPr>
    </w:p>
    <w:p>
      <w:pPr>
        <w:pStyle w:val="Default"/>
        <w:bidi w:val="0"/>
        <w:spacing w:before="0" w:line="240" w:lineRule="auto"/>
        <w:ind w:left="0" w:right="0" w:firstLine="0"/>
        <w:jc w:val="left"/>
        <w:rPr>
          <w:rFonts w:ascii="Helvetica" w:cs="Helvetica" w:hAnsi="Helvetica" w:eastAsia="Helvetica"/>
          <w:u w:color="000000"/>
          <w:rtl w:val="0"/>
        </w:rPr>
      </w:pPr>
      <w:r>
        <w:rPr>
          <w:rFonts w:ascii="Helvetica" w:hAnsi="Helvetica"/>
          <w:u w:color="000000"/>
          <w:rtl w:val="0"/>
          <w:lang w:val="en-US"/>
        </w:rPr>
        <w:t>Let us light a candle, take a deep breath, and pray:</w:t>
      </w:r>
    </w:p>
    <w:p>
      <w:pPr>
        <w:pStyle w:val="Default"/>
        <w:bidi w:val="0"/>
        <w:spacing w:before="0" w:line="240" w:lineRule="auto"/>
        <w:ind w:left="0" w:right="0" w:firstLine="0"/>
        <w:jc w:val="left"/>
        <w:rPr>
          <w:rFonts w:ascii="Helvetica" w:cs="Helvetica" w:hAnsi="Helvetica" w:eastAsia="Helvetica"/>
          <w:u w:color="000000"/>
          <w:rtl w:val="0"/>
        </w:rPr>
      </w:pP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Holy One, God of Goodness,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we long to be in your house in the presence of beloveds,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binding the festal procession with branches.</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Open us this day to your love</w:t>
      </w:r>
    </w:p>
    <w:p>
      <w:pPr>
        <w:pStyle w:val="Default"/>
        <w:bidi w:val="0"/>
        <w:spacing w:before="0" w:line="240" w:lineRule="auto"/>
        <w:ind w:left="0" w:right="0" w:firstLine="0"/>
        <w:jc w:val="center"/>
        <w:rPr>
          <w:rFonts w:ascii="Arial" w:cs="Arial" w:hAnsi="Arial" w:eastAsia="Arial"/>
          <w:b w:val="1"/>
          <w:bCs w:val="1"/>
          <w:i w:val="0"/>
          <w:iCs w:val="0"/>
          <w:rtl w:val="0"/>
        </w:rPr>
      </w:pPr>
      <w:r>
        <w:rPr>
          <w:rFonts w:ascii="Arial" w:hAnsi="Arial"/>
          <w:b w:val="1"/>
          <w:bCs w:val="1"/>
          <w:i w:val="0"/>
          <w:iCs w:val="0"/>
          <w:rtl w:val="0"/>
          <w:lang w:val="en-US"/>
        </w:rPr>
        <w:t>in and through the webs of our relationships</w:t>
      </w:r>
      <w:r>
        <w:rPr>
          <w:rFonts w:ascii="Arial" w:hAnsi="Arial" w:hint="default"/>
          <w:b w:val="1"/>
          <w:bCs w:val="1"/>
          <w:i w:val="0"/>
          <w:iCs w:val="0"/>
          <w:rtl w:val="0"/>
          <w:lang w:val="en-US"/>
        </w:rPr>
        <w:t>–</w:t>
      </w:r>
    </w:p>
    <w:p>
      <w:pPr>
        <w:pStyle w:val="Default"/>
        <w:bidi w:val="0"/>
        <w:spacing w:before="0" w:line="240" w:lineRule="auto"/>
        <w:ind w:left="0" w:right="0" w:firstLine="0"/>
        <w:jc w:val="center"/>
        <w:rPr>
          <w:rFonts w:ascii="Arial" w:cs="Arial" w:hAnsi="Arial" w:eastAsia="Arial"/>
          <w:b w:val="1"/>
          <w:bCs w:val="1"/>
          <w:i w:val="1"/>
          <w:iCs w:val="1"/>
          <w:rtl w:val="0"/>
        </w:rPr>
      </w:pPr>
      <w:r>
        <w:rPr>
          <w:rFonts w:ascii="Arial" w:hAnsi="Arial"/>
          <w:b w:val="1"/>
          <w:bCs w:val="1"/>
          <w:i w:val="0"/>
          <w:iCs w:val="0"/>
          <w:rtl w:val="0"/>
          <w:lang w:val="en-US"/>
        </w:rPr>
        <w:t>and in the simple and good enough moments that fill our days. Amen.</w:t>
      </w:r>
    </w:p>
    <w:p>
      <w:pPr>
        <w:pStyle w:val="Body"/>
        <w:jc w:val="center"/>
      </w:pPr>
      <w:r>
        <w:rPr>
          <w:rFonts w:ascii="Arial Unicode MS" w:cs="Arial Unicode MS" w:hAnsi="Arial Unicode MS" w:eastAsia="Arial Unicode MS"/>
          <w:b w:val="0"/>
          <w:bCs w:val="0"/>
          <w:i w:val="0"/>
          <w:iCs w:val="0"/>
          <w:sz w:val="24"/>
          <w:szCs w:val="24"/>
        </w:rPr>
        <w:br w:type="page"/>
      </w:r>
    </w:p>
    <w:p>
      <w:pPr>
        <w:pStyle w:val="Body"/>
        <w:jc w:val="center"/>
        <w:rPr>
          <w:rFonts w:ascii="Arial" w:cs="Arial" w:hAnsi="Arial" w:eastAsia="Arial"/>
          <w:b w:val="1"/>
          <w:bCs w:val="1"/>
          <w:sz w:val="28"/>
          <w:szCs w:val="28"/>
        </w:rPr>
      </w:pPr>
      <w:r>
        <w:rPr>
          <w:rFonts w:ascii="Arial" w:hAnsi="Arial"/>
          <w:b w:val="1"/>
          <w:bCs w:val="1"/>
          <w:sz w:val="28"/>
          <w:szCs w:val="28"/>
          <w:rtl w:val="0"/>
          <w:lang w:val="en-US"/>
        </w:rPr>
        <w:t>Sharing</w:t>
      </w:r>
    </w:p>
    <w:p>
      <w:pPr>
        <w:pStyle w:val="Default"/>
        <w:bidi w:val="0"/>
        <w:spacing w:before="0" w:line="240" w:lineRule="auto"/>
        <w:ind w:left="0" w:right="720" w:firstLine="0"/>
        <w:jc w:val="left"/>
        <w:rPr>
          <w:rFonts w:ascii="Arial" w:cs="Arial" w:hAnsi="Arial" w:eastAsia="Arial"/>
          <w:i w:val="1"/>
          <w:iCs w:val="1"/>
          <w:outline w:val="0"/>
          <w:color w:val="1b2432"/>
          <w:rtl w:val="0"/>
          <w14:textFill>
            <w14:solidFill>
              <w14:srgbClr w14:val="1B2433"/>
            </w14:solidFill>
          </w14:textFill>
        </w:rPr>
      </w:pPr>
    </w:p>
    <w:p>
      <w:pPr>
        <w:pStyle w:val="Default"/>
        <w:bidi w:val="0"/>
        <w:spacing w:before="0" w:line="240" w:lineRule="auto"/>
        <w:ind w:left="0" w:right="0" w:firstLine="0"/>
        <w:jc w:val="left"/>
        <w:rPr>
          <w:rFonts w:ascii="Arial" w:cs="Arial" w:hAnsi="Arial" w:eastAsia="Arial"/>
          <w:rtl w:val="0"/>
        </w:rPr>
      </w:pPr>
      <w:r>
        <w:rPr>
          <w:rFonts w:ascii="Arial" w:hAnsi="Arial"/>
          <w:i w:val="1"/>
          <w:iCs w:val="1"/>
          <w:rtl w:val="0"/>
          <w:lang w:val="en-US"/>
        </w:rPr>
        <w:t xml:space="preserve">Leader: </w:t>
      </w:r>
      <w:r>
        <w:rPr>
          <w:rFonts w:ascii="Arial" w:hAnsi="Arial"/>
          <w:rtl w:val="0"/>
          <w:lang w:val="en-US"/>
        </w:rPr>
        <w:t xml:space="preserve">In our conversation, everyone is invited to share, but sharing is not required. Please make room for all voices, keeping your contribution to a respectful time limit so everyone has a chance. Whatever is said here stays here </w:t>
      </w:r>
      <w:r>
        <w:rPr>
          <w:rFonts w:ascii="Arial" w:hAnsi="Arial" w:hint="default"/>
          <w:rtl w:val="0"/>
        </w:rPr>
        <w:t xml:space="preserve">– </w:t>
      </w:r>
      <w:r>
        <w:rPr>
          <w:rFonts w:ascii="Arial" w:hAnsi="Arial"/>
          <w:rtl w:val="0"/>
          <w:lang w:val="en-US"/>
        </w:rPr>
        <w:t>not because we are telling secrets but because we honor that what a person says here is their story to share.</w:t>
      </w:r>
    </w:p>
    <w:p>
      <w:pPr>
        <w:pStyle w:val="Default"/>
        <w:bidi w:val="0"/>
        <w:spacing w:before="0" w:line="240" w:lineRule="auto"/>
        <w:ind w:left="0" w:right="720" w:firstLine="0"/>
        <w:jc w:val="left"/>
        <w:rPr>
          <w:rFonts w:ascii="Times New Roman" w:cs="Times New Roman" w:hAnsi="Times New Roman" w:eastAsia="Times New Roman"/>
          <w:i w:val="1"/>
          <w:iCs w:val="1"/>
          <w:outline w:val="0"/>
          <w:color w:val="1b2432"/>
          <w:rtl w:val="0"/>
          <w14:textFill>
            <w14:solidFill>
              <w14:srgbClr w14:val="1B2433"/>
            </w14:solidFill>
          </w14:textFill>
        </w:rPr>
      </w:pPr>
    </w:p>
    <w:p>
      <w:pPr>
        <w:pStyle w:val="Body"/>
        <w:jc w:val="left"/>
        <w:rPr>
          <w:rFonts w:ascii="Arial" w:cs="Arial" w:hAnsi="Arial" w:eastAsia="Arial"/>
          <w:sz w:val="24"/>
          <w:szCs w:val="24"/>
        </w:rPr>
      </w:pPr>
      <w:r>
        <w:rPr>
          <w:rFonts w:ascii="Arial" w:hAnsi="Arial"/>
          <w:sz w:val="24"/>
          <w:szCs w:val="24"/>
          <w:rtl w:val="0"/>
          <w:lang w:val="en-US"/>
        </w:rPr>
        <w:t xml:space="preserve">I invite you to share something from the devotions in the book you read so far that resonated with you, hit you as truth in your own life and faith, was funny or painful, or made you think about your own experience. What struck you this week as </w:t>
      </w:r>
      <w:r>
        <w:rPr>
          <w:rFonts w:ascii="Arial" w:hAnsi="Arial" w:hint="default"/>
          <w:sz w:val="24"/>
          <w:szCs w:val="24"/>
          <w:rtl w:val="0"/>
          <w:lang w:val="en-US"/>
        </w:rPr>
        <w:t>“</w:t>
      </w:r>
      <w:r>
        <w:rPr>
          <w:rFonts w:ascii="Arial" w:hAnsi="Arial"/>
          <w:sz w:val="24"/>
          <w:szCs w:val="24"/>
          <w:rtl w:val="0"/>
          <w:lang w:val="en-US"/>
        </w:rPr>
        <w:t>good enough?</w:t>
      </w:r>
      <w:r>
        <w:rPr>
          <w:rFonts w:ascii="Arial" w:hAnsi="Arial" w:hint="default"/>
          <w:sz w:val="24"/>
          <w:szCs w:val="24"/>
          <w:rtl w:val="0"/>
          <w:lang w:val="en-US"/>
        </w:rPr>
        <w:t xml:space="preserve">” </w:t>
      </w:r>
      <w:r>
        <w:rPr>
          <w:rFonts w:ascii="Arial" w:hAnsi="Arial"/>
          <w:sz w:val="24"/>
          <w:szCs w:val="24"/>
          <w:rtl w:val="0"/>
          <w:lang w:val="en-US"/>
        </w:rPr>
        <w:t>These are just suggestions</w:t>
      </w:r>
      <w:r>
        <w:rPr>
          <w:rFonts w:ascii="Arial" w:hAnsi="Arial" w:hint="default"/>
          <w:sz w:val="24"/>
          <w:szCs w:val="24"/>
          <w:rtl w:val="0"/>
          <w:lang w:val="en-US"/>
        </w:rPr>
        <w:t xml:space="preserve">… </w:t>
      </w:r>
      <w:r>
        <w:rPr>
          <w:rFonts w:ascii="Arial" w:hAnsi="Arial"/>
          <w:sz w:val="24"/>
          <w:szCs w:val="24"/>
          <w:rtl w:val="0"/>
          <w:lang w:val="en-US"/>
        </w:rPr>
        <w:t>feel free to share whatever is bubbling up around this topic.</w:t>
      </w:r>
    </w:p>
    <w:p>
      <w:pPr>
        <w:pStyle w:val="Body"/>
        <w:jc w:val="left"/>
        <w:rPr>
          <w:rFonts w:ascii="Arial" w:cs="Arial" w:hAnsi="Arial" w:eastAsia="Arial"/>
          <w:i w:val="1"/>
          <w:iCs w:val="1"/>
          <w:sz w:val="24"/>
          <w:szCs w:val="24"/>
        </w:rPr>
      </w:pPr>
      <w:r>
        <w:rPr>
          <w:rFonts w:ascii="Arial" w:cs="Arial" w:hAnsi="Arial" w:eastAsia="Arial"/>
          <w:sz w:val="24"/>
          <w:szCs w:val="24"/>
        </w:rPr>
        <mc:AlternateContent>
          <mc:Choice Requires="wpg">
            <w:drawing xmlns:a="http://schemas.openxmlformats.org/drawingml/2006/main">
              <wp:anchor distT="152400" distB="152400" distL="152400" distR="152400" simplePos="0" relativeHeight="251675648" behindDoc="0" locked="0" layoutInCell="1" allowOverlap="1">
                <wp:simplePos x="0" y="0"/>
                <wp:positionH relativeFrom="margin">
                  <wp:posOffset>-234020</wp:posOffset>
                </wp:positionH>
                <wp:positionV relativeFrom="line">
                  <wp:posOffset>228599</wp:posOffset>
                </wp:positionV>
                <wp:extent cx="6513241" cy="1781636"/>
                <wp:effectExtent l="0" t="0" r="0" b="0"/>
                <wp:wrapTopAndBottom distT="152400" distB="152400"/>
                <wp:docPr id="1073741862" name="officeArt object" descr="Use this space to jot down your own notes:"/>
                <wp:cNvGraphicFramePr/>
                <a:graphic xmlns:a="http://schemas.openxmlformats.org/drawingml/2006/main">
                  <a:graphicData uri="http://schemas.microsoft.com/office/word/2010/wordprocessingGroup">
                    <wpg:wgp>
                      <wpg:cNvGrpSpPr/>
                      <wpg:grpSpPr>
                        <a:xfrm>
                          <a:off x="0" y="0"/>
                          <a:ext cx="6513241" cy="1781636"/>
                          <a:chOff x="0" y="0"/>
                          <a:chExt cx="6513240" cy="1781635"/>
                        </a:xfrm>
                      </wpg:grpSpPr>
                      <wps:wsp>
                        <wps:cNvPr id="1073741861" name="Use this space to jot down your own notes:"/>
                        <wps:cNvSpPr txBox="1"/>
                        <wps:spPr>
                          <a:xfrm>
                            <a:off x="50800" y="50800"/>
                            <a:ext cx="6411641" cy="1680036"/>
                          </a:xfrm>
                          <a:prstGeom prst="rect">
                            <a:avLst/>
                          </a:prstGeom>
                          <a:noFill/>
                          <a:ln>
                            <a:noFill/>
                          </a:ln>
                          <a:effectLst/>
                        </wps:spPr>
                        <wps:txbx>
                          <w:txbxContent>
                            <w:p>
                              <w:pPr>
                                <w:pStyle w:val="Body"/>
                                <w:jc w:val="center"/>
                              </w:pPr>
                              <w:r>
                                <w:rPr>
                                  <w:i w:val="1"/>
                                  <w:iCs w:val="1"/>
                                  <w:rtl w:val="0"/>
                                  <w:lang w:val="en-US"/>
                                </w:rPr>
                                <w:t>Use this space to jot down your own notes:</w:t>
                              </w:r>
                            </w:p>
                          </w:txbxContent>
                        </wps:txbx>
                        <wps:bodyPr wrap="square" lIns="50800" tIns="50800" rIns="50800" bIns="50800" numCol="1" anchor="t">
                          <a:noAutofit/>
                        </wps:bodyPr>
                      </wps:wsp>
                      <pic:pic xmlns:pic="http://schemas.openxmlformats.org/drawingml/2006/picture">
                        <pic:nvPicPr>
                          <pic:cNvPr id="1073741860" name="Use this space to jot down your own notes: Use this space to jot down your own notes:" descr="Use this space to jot down your own notes: Use this space to jot down your own notes:"/>
                          <pic:cNvPicPr>
                            <a:picLocks noChangeAspect="0"/>
                          </pic:cNvPicPr>
                        </pic:nvPicPr>
                        <pic:blipFill>
                          <a:blip r:embed="rId9">
                            <a:extLst/>
                          </a:blip>
                          <a:stretch>
                            <a:fillRect/>
                          </a:stretch>
                        </pic:blipFill>
                        <pic:spPr>
                          <a:xfrm>
                            <a:off x="0" y="0"/>
                            <a:ext cx="6513241" cy="1781636"/>
                          </a:xfrm>
                          <a:prstGeom prst="rect">
                            <a:avLst/>
                          </a:prstGeom>
                          <a:effectLst/>
                        </pic:spPr>
                      </pic:pic>
                    </wpg:wgp>
                  </a:graphicData>
                </a:graphic>
              </wp:anchor>
            </w:drawing>
          </mc:Choice>
          <mc:Fallback>
            <w:pict>
              <v:group id="_x0000_s1050" style="visibility:visible;position:absolute;margin-left:-18.4pt;margin-top:18.0pt;width:512.9pt;height:140.3pt;z-index:251675648;mso-position-horizontal:absolute;mso-position-horizontal-relative:margin;mso-position-vertical:absolute;mso-position-vertical-relative:line;mso-wrap-distance-left:12.0pt;mso-wrap-distance-top:12.0pt;mso-wrap-distance-right:12.0pt;mso-wrap-distance-bottom:12.0pt;" coordorigin="0,0" coordsize="6513240,1781636">
                <w10:wrap type="topAndBottom" side="bothSides" anchorx="margin"/>
                <v:shape id="_x0000_s1051" type="#_x0000_t202" style="position:absolute;left:50800;top:50800;width:6411640;height:1680036;">
                  <v:fill on="f"/>
                  <v:stroke on="f" weight="0.8pt" dashstyle="solid" endcap="flat" joinstyle="round" linestyle="single" startarrow="none" startarrowwidth="medium" startarrowlength="medium" endarrow="none" endarrowwidth="medium" endarrowlength="medium"/>
                  <v:textbox>
                    <w:txbxContent>
                      <w:p>
                        <w:pPr>
                          <w:pStyle w:val="Body"/>
                          <w:jc w:val="center"/>
                        </w:pPr>
                        <w:r>
                          <w:rPr>
                            <w:i w:val="1"/>
                            <w:iCs w:val="1"/>
                            <w:rtl w:val="0"/>
                            <w:lang w:val="en-US"/>
                          </w:rPr>
                          <w:t>Use this space to jot down your own notes:</w:t>
                        </w:r>
                      </w:p>
                    </w:txbxContent>
                  </v:textbox>
                </v:shape>
                <v:shape id="_x0000_s1052" type="#_x0000_t75" style="position:absolute;left:0;top:0;width:6513240;height:1781636;">
                  <v:imagedata r:id="rId9" o:title=""/>
                </v:shape>
              </v:group>
            </w:pict>
          </mc:Fallback>
        </mc:AlternateContent>
      </w:r>
    </w:p>
    <w:p>
      <w:pPr>
        <w:pStyle w:val="Body"/>
        <w:jc w:val="left"/>
        <w:rPr>
          <w:rFonts w:ascii="Arial" w:cs="Arial" w:hAnsi="Arial" w:eastAsia="Arial"/>
          <w:i w:val="1"/>
          <w:iCs w:val="1"/>
          <w:sz w:val="24"/>
          <w:szCs w:val="24"/>
        </w:rPr>
      </w:pPr>
      <w:r>
        <w:rPr>
          <w:rFonts w:ascii="Arial" w:hAnsi="Arial"/>
          <w:i w:val="1"/>
          <w:iCs w:val="1"/>
          <w:sz w:val="24"/>
          <w:szCs w:val="24"/>
          <w:rtl w:val="0"/>
          <w:lang w:val="en-US"/>
        </w:rPr>
        <w:t>[after all have shared who want to</w:t>
      </w:r>
      <w:r>
        <w:rPr>
          <w:rFonts w:ascii="Arial" w:hAnsi="Arial" w:hint="default"/>
          <w:i w:val="1"/>
          <w:iCs w:val="1"/>
          <w:sz w:val="24"/>
          <w:szCs w:val="24"/>
          <w:rtl w:val="0"/>
          <w:lang w:val="en-US"/>
        </w:rPr>
        <w:t>…</w:t>
      </w:r>
      <w:r>
        <w:rPr>
          <w:rFonts w:ascii="Arial" w:hAnsi="Arial"/>
          <w:i w:val="1"/>
          <w:iCs w:val="1"/>
          <w:sz w:val="24"/>
          <w:szCs w:val="24"/>
          <w:rtl w:val="0"/>
          <w:lang w:val="en-US"/>
        </w:rPr>
        <w:t>]</w:t>
      </w:r>
    </w:p>
    <w:p>
      <w:pPr>
        <w:pStyle w:val="Body"/>
        <w:jc w:val="left"/>
        <w:rPr>
          <w:rFonts w:ascii="Arial" w:cs="Arial" w:hAnsi="Arial" w:eastAsia="Arial"/>
          <w:i w:val="1"/>
          <w:iCs w:val="1"/>
          <w:sz w:val="24"/>
          <w:szCs w:val="24"/>
        </w:rPr>
      </w:pPr>
    </w:p>
    <w:p>
      <w:pPr>
        <w:pStyle w:val="Body"/>
        <w:jc w:val="left"/>
        <w:rPr>
          <w:rFonts w:ascii="Arial" w:cs="Arial" w:hAnsi="Arial" w:eastAsia="Arial"/>
          <w:sz w:val="24"/>
          <w:szCs w:val="24"/>
        </w:rPr>
      </w:pPr>
      <w:r>
        <w:rPr>
          <w:rFonts w:ascii="Arial" w:hAnsi="Arial"/>
          <w:i w:val="1"/>
          <w:iCs w:val="1"/>
          <w:sz w:val="24"/>
          <w:szCs w:val="24"/>
          <w:rtl w:val="0"/>
          <w:lang w:val="en-US"/>
        </w:rPr>
        <w:t xml:space="preserve">Leader: </w:t>
      </w:r>
      <w:r>
        <w:rPr>
          <w:rFonts w:ascii="Arial" w:hAnsi="Arial"/>
          <w:sz w:val="24"/>
          <w:szCs w:val="24"/>
          <w:rtl w:val="0"/>
          <w:lang w:val="en-US"/>
        </w:rPr>
        <w:t>A question for the group</w:t>
      </w:r>
      <w:r>
        <w:rPr>
          <w:rFonts w:ascii="Arial" w:hAnsi="Arial" w:hint="default"/>
          <w:sz w:val="24"/>
          <w:szCs w:val="24"/>
          <w:rtl w:val="0"/>
          <w:lang w:val="en-US"/>
        </w:rPr>
        <w:t>–</w:t>
      </w:r>
      <w:r>
        <w:rPr>
          <w:rFonts w:ascii="Arial" w:hAnsi="Arial"/>
          <w:sz w:val="24"/>
          <w:szCs w:val="24"/>
          <w:rtl w:val="0"/>
          <w:lang w:val="en-US"/>
        </w:rPr>
        <w:t>In the holy days when we commemorate the end of Jesus</w:t>
      </w:r>
      <w:r>
        <w:rPr>
          <w:rFonts w:ascii="Arial" w:hAnsi="Arial" w:hint="default"/>
          <w:sz w:val="24"/>
          <w:szCs w:val="24"/>
          <w:rtl w:val="0"/>
          <w:lang w:val="en-US"/>
        </w:rPr>
        <w:t xml:space="preserve">’ </w:t>
      </w:r>
      <w:r>
        <w:rPr>
          <w:rFonts w:ascii="Arial" w:hAnsi="Arial"/>
          <w:sz w:val="24"/>
          <w:szCs w:val="24"/>
          <w:rtl w:val="0"/>
          <w:lang w:val="en-US"/>
        </w:rPr>
        <w:t>life, we often focus on our personal relationship with Jesus. But what if we saw the whole story like we are one of Jesus</w:t>
      </w:r>
      <w:r>
        <w:rPr>
          <w:rFonts w:ascii="Arial" w:hAnsi="Arial" w:hint="default"/>
          <w:sz w:val="24"/>
          <w:szCs w:val="24"/>
          <w:rtl w:val="0"/>
          <w:lang w:val="en-US"/>
        </w:rPr>
        <w:t xml:space="preserve">’ </w:t>
      </w:r>
      <w:r>
        <w:rPr>
          <w:rFonts w:ascii="Arial" w:hAnsi="Arial"/>
          <w:sz w:val="24"/>
          <w:szCs w:val="24"/>
          <w:rtl w:val="0"/>
          <w:lang w:val="en-US"/>
        </w:rPr>
        <w:t>family, friends, and disciples (which we are)? Can you see your relationship with others as important as the one you would have had with Jesus if you had been there? How does this change your experience of the story?</w:t>
      </w:r>
    </w:p>
    <w:p>
      <w:pPr>
        <w:pStyle w:val="Body"/>
        <w:jc w:val="left"/>
        <w:rPr>
          <w:rFonts w:ascii="Arial" w:cs="Arial" w:hAnsi="Arial" w:eastAsia="Arial"/>
          <w:sz w:val="24"/>
          <w:szCs w:val="24"/>
        </w:rPr>
      </w:pPr>
    </w:p>
    <w:p>
      <w:pPr>
        <w:pStyle w:val="Body"/>
        <w:jc w:val="left"/>
        <w:rPr>
          <w:rFonts w:ascii="Arial" w:cs="Arial" w:hAnsi="Arial" w:eastAsia="Arial"/>
          <w:i w:val="1"/>
          <w:iCs w:val="1"/>
          <w:sz w:val="24"/>
          <w:szCs w:val="24"/>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Closing</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Choose one of the blessings from the devotions in the book to read as a closing.</w:t>
      </w:r>
    </w:p>
    <w:p>
      <w:pPr>
        <w:pStyle w:val="Body"/>
        <w:jc w:val="center"/>
        <w:rPr>
          <w:rFonts w:ascii="Arial" w:cs="Arial" w:hAnsi="Arial" w:eastAsia="Arial"/>
          <w:i w:val="1"/>
          <w:iCs w:val="1"/>
          <w:sz w:val="24"/>
          <w:szCs w:val="24"/>
        </w:rPr>
      </w:pPr>
    </w:p>
    <w:p>
      <w:pPr>
        <w:pStyle w:val="Body"/>
        <w:jc w:val="center"/>
        <w:rPr>
          <w:rFonts w:ascii="Arial" w:cs="Arial" w:hAnsi="Arial" w:eastAsia="Arial"/>
          <w:i w:val="1"/>
          <w:iCs w:val="1"/>
          <w:sz w:val="24"/>
          <w:szCs w:val="24"/>
        </w:rPr>
      </w:pPr>
      <w:r>
        <w:rPr>
          <w:rFonts w:ascii="Arial" w:hAnsi="Arial"/>
          <w:i w:val="1"/>
          <w:iCs w:val="1"/>
          <w:sz w:val="24"/>
          <w:szCs w:val="24"/>
          <w:rtl w:val="0"/>
          <w:lang w:val="en-US"/>
        </w:rPr>
        <w:t>Then read this benediction, taken from our weekly worship, together</w:t>
      </w:r>
      <w:r>
        <w:rPr>
          <w:rFonts w:ascii="Arial" w:hAnsi="Arial" w:hint="default"/>
          <w:i w:val="1"/>
          <w:iCs w:val="1"/>
          <w:sz w:val="24"/>
          <w:szCs w:val="24"/>
          <w:rtl w:val="0"/>
          <w:lang w:val="en-US"/>
        </w:rPr>
        <w:t xml:space="preserve">… </w:t>
      </w:r>
    </w:p>
    <w:p>
      <w:pPr>
        <w:pStyle w:val="Body"/>
        <w:jc w:val="center"/>
        <w:rPr>
          <w:rFonts w:ascii="Arial" w:cs="Arial" w:hAnsi="Arial" w:eastAsia="Arial"/>
          <w:i w:val="1"/>
          <w:iCs w:val="1"/>
          <w:sz w:val="24"/>
          <w:szCs w:val="24"/>
        </w:rPr>
      </w:pPr>
    </w:p>
    <w:p>
      <w:pPr>
        <w:pStyle w:val="Default"/>
        <w:bidi w:val="0"/>
        <w:spacing w:before="0" w:line="240" w:lineRule="auto"/>
        <w:ind w:left="0" w:right="0" w:firstLine="0"/>
        <w:jc w:val="center"/>
        <w:rPr>
          <w:rFonts w:ascii="Helvetica" w:cs="Helvetica" w:hAnsi="Helvetica" w:eastAsia="Helvetica"/>
          <w:b w:val="1"/>
          <w:bCs w:val="1"/>
          <w:outline w:val="0"/>
          <w:color w:val="000000"/>
          <w:rtl w:val="0"/>
          <w14:textFill>
            <w14:solidFill>
              <w14:srgbClr w14:val="000000"/>
            </w14:solidFill>
          </w14:textFill>
        </w:rPr>
      </w:pPr>
      <w:r>
        <w:rPr>
          <w:rFonts w:ascii="Helvetica" w:hAnsi="Helvetica"/>
          <w:b w:val="1"/>
          <w:bCs w:val="1"/>
          <w:outline w:val="0"/>
          <w:color w:val="0e1111"/>
          <w:rtl w:val="0"/>
          <w:lang w:val="en-US"/>
          <w14:textFill>
            <w14:solidFill>
              <w14:srgbClr w14:val="0F1111"/>
            </w14:solidFill>
          </w14:textFill>
        </w:rPr>
        <w:t xml:space="preserve">And now, may the God who loves all of creation, </w:t>
      </w:r>
      <w:r>
        <w:rPr>
          <w:rFonts w:ascii="Helvetica" w:hAnsi="Helvetica"/>
          <w:b w:val="1"/>
          <w:bCs w:val="1"/>
          <w:outline w:val="0"/>
          <w:color w:val="000000"/>
          <w:rtl w:val="0"/>
          <w:lang w:val="en-US"/>
          <w14:textFill>
            <w14:solidFill>
              <w14:srgbClr w14:val="000000"/>
            </w14:solidFill>
          </w14:textFill>
        </w:rPr>
        <w:t>especially the lonely bits,</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Jesus, our companion along this crooked path called life,</w:t>
      </w:r>
    </w:p>
    <w:p>
      <w:pPr>
        <w:pStyle w:val="Default"/>
        <w:bidi w:val="0"/>
        <w:spacing w:before="0" w:line="240" w:lineRule="auto"/>
        <w:ind w:left="0" w:right="0" w:firstLine="0"/>
        <w:jc w:val="center"/>
        <w:rPr>
          <w:rFonts w:ascii="Helvetica" w:cs="Helvetica" w:hAnsi="Helvetica" w:eastAsia="Helvetica"/>
          <w:b w:val="1"/>
          <w:bCs w:val="1"/>
          <w:outline w:val="0"/>
          <w:color w:val="0e1111"/>
          <w:rtl w:val="0"/>
          <w14:textFill>
            <w14:solidFill>
              <w14:srgbClr w14:val="0F1111"/>
            </w14:solidFill>
          </w14:textFill>
        </w:rPr>
      </w:pPr>
      <w:r>
        <w:rPr>
          <w:rFonts w:ascii="Helvetica" w:hAnsi="Helvetica"/>
          <w:b w:val="1"/>
          <w:bCs w:val="1"/>
          <w:outline w:val="0"/>
          <w:color w:val="0e1111"/>
          <w:rtl w:val="0"/>
          <w:lang w:val="en-US"/>
          <w14:textFill>
            <w14:solidFill>
              <w14:srgbClr w14:val="0F1111"/>
            </w14:solidFill>
          </w14:textFill>
        </w:rPr>
        <w:t>and the Holy Spirit, who loves to improvise in surprising ways,</w:t>
      </w:r>
    </w:p>
    <w:p>
      <w:pPr>
        <w:pStyle w:val="Default"/>
        <w:bidi w:val="0"/>
        <w:spacing w:before="0" w:line="240" w:lineRule="auto"/>
        <w:ind w:left="0" w:right="0" w:firstLine="0"/>
        <w:jc w:val="center"/>
        <w:rPr>
          <w:rtl w:val="0"/>
        </w:rPr>
      </w:pPr>
      <w:r>
        <w:rPr>
          <w:rFonts w:ascii="Helvetica" w:hAnsi="Helvetica"/>
          <w:b w:val="1"/>
          <w:bCs w:val="1"/>
          <w:outline w:val="0"/>
          <w:color w:val="0e1111"/>
          <w:rtl w:val="0"/>
          <w:lang w:val="en-US"/>
          <w14:textFill>
            <w14:solidFill>
              <w14:srgbClr w14:val="0F1111"/>
            </w14:solidFill>
          </w14:textFill>
        </w:rPr>
        <w:t>go with you, dwell among you, and give you joy. Amen.</w:t>
      </w:r>
    </w:p>
    <w:sectPr>
      <w:headerReference w:type="default" r:id="rId11"/>
      <w:footerReference w:type="default" r:id="rId12"/>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Style w:val="Hyperlink.0"/>
        <w:i w:val="1"/>
        <w:iCs w:val="1"/>
        <w:sz w:val="20"/>
        <w:szCs w:val="20"/>
      </w:rPr>
      <w:fldChar w:fldCharType="begin" w:fldLock="0"/>
    </w:r>
    <w:r>
      <w:rPr>
        <w:rStyle w:val="Hyperlink.0"/>
        <w:i w:val="1"/>
        <w:iCs w:val="1"/>
        <w:sz w:val="20"/>
        <w:szCs w:val="20"/>
      </w:rPr>
      <w:instrText xml:space="preserve"> HYPERLINK "http://www.worshipdesignstudio.com/goodenough"</w:instrText>
    </w:r>
    <w:r>
      <w:rPr>
        <w:rStyle w:val="Hyperlink.0"/>
        <w:i w:val="1"/>
        <w:iCs w:val="1"/>
        <w:sz w:val="20"/>
        <w:szCs w:val="20"/>
      </w:rPr>
      <w:fldChar w:fldCharType="separate" w:fldLock="0"/>
    </w:r>
    <w:r>
      <w:rPr>
        <w:rStyle w:val="Hyperlink.0"/>
        <w:i w:val="1"/>
        <w:iCs w:val="1"/>
        <w:sz w:val="20"/>
        <w:szCs w:val="20"/>
        <w:rtl w:val="0"/>
        <w:lang w:val="en-US"/>
      </w:rPr>
      <w:t>www.worshipdesignstudio.com/goodenough</w:t>
    </w:r>
    <w:r>
      <w:rPr>
        <w:i w:val="1"/>
        <w:iCs w:val="1"/>
        <w:sz w:val="20"/>
        <w:szCs w:val="20"/>
      </w:rPr>
      <w:fldChar w:fldCharType="end" w:fldLock="0"/>
    </w:r>
    <w:r>
      <w:rPr>
        <w:i w:val="1"/>
        <w:iCs w:val="1"/>
        <w:sz w:val="20"/>
        <w:szCs w:val="20"/>
        <w:rtl w:val="0"/>
        <w:lang w:val="en-US"/>
      </w:rPr>
      <w:t xml:space="preserve"> </w:t>
    </w:r>
    <w:r>
      <w:rPr>
        <w:i w:val="1"/>
        <w:iCs w:val="1"/>
        <w:sz w:val="20"/>
        <w:szCs w:val="20"/>
      </w:rPr>
      <w:tab/>
      <w:tab/>
    </w:r>
    <w:r>
      <w:rPr>
        <w:rFonts w:ascii="Helvetica Neue" w:cs="Helvetica Neue" w:hAnsi="Helvetica Neue" w:eastAsia="Helvetica Neue"/>
        <w:b w:val="0"/>
        <w:bCs w:val="0"/>
        <w:i w:val="0"/>
        <w:iCs w:val="0"/>
        <w:sz w:val="24"/>
        <w:szCs w:val="24"/>
      </w:rPr>
      <w:fldChar w:fldCharType="begin" w:fldLock="0"/>
    </w:r>
    <w:r>
      <w:rPr>
        <w:rFonts w:ascii="Helvetica Neue" w:cs="Helvetica Neue" w:hAnsi="Helvetica Neue" w:eastAsia="Helvetica Neue"/>
        <w:b w:val="0"/>
        <w:bCs w:val="0"/>
        <w:i w:val="0"/>
        <w:iCs w:val="0"/>
        <w:sz w:val="24"/>
        <w:szCs w:val="24"/>
      </w:rPr>
      <w:instrText xml:space="preserve"> PAGE </w:instrText>
    </w:r>
    <w:r>
      <w:rPr>
        <w:rFonts w:ascii="Helvetica Neue" w:cs="Helvetica Neue" w:hAnsi="Helvetica Neue" w:eastAsia="Helvetica Neue"/>
        <w:b w:val="0"/>
        <w:bCs w:val="0"/>
        <w:i w:val="0"/>
        <w:iCs w:val="0"/>
        <w:sz w:val="24"/>
        <w:szCs w:val="24"/>
      </w:rPr>
      <w:fldChar w:fldCharType="separate" w:fldLock="0"/>
    </w:r>
    <w:r>
      <w:rPr>
        <w:rFonts w:ascii="Helvetica Neue" w:cs="Helvetica Neue" w:hAnsi="Helvetica Neue" w:eastAsia="Helvetica Neue"/>
        <w:b w:val="0"/>
        <w:bCs w:val="0"/>
        <w:i w:val="0"/>
        <w:iCs w:val="0"/>
        <w:sz w:val="24"/>
        <w:szCs w:val="24"/>
      </w:rPr>
    </w:r>
    <w:r>
      <w:rPr>
        <w:rFonts w:ascii="Helvetica Neue" w:cs="Helvetica Neue" w:hAnsi="Helvetica Neue" w:eastAsia="Helvetica Neue"/>
        <w:b w:val="0"/>
        <w:bCs w:val="0"/>
        <w:i w:val="0"/>
        <w:iCs w:val="0"/>
        <w:sz w:val="24"/>
        <w:szCs w:val="2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ettered"/>
  </w:abstractNum>
  <w:abstractNum w:abstractNumId="1">
    <w:multiLevelType w:val="hybridMultilevel"/>
    <w:styleLink w:val="Lett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nothing"/>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nothing"/>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nothing"/>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nothing"/>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nothing"/>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nothing"/>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nothing"/>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nothing"/>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nothing"/>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ind w:left="180" w:hanging="18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36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character" w:styleId="Hyperlink.0">
    <w:name w:val="Hyperlink.0"/>
    <w:basedOn w:val="Hyperlink"/>
    <w:next w:val="Hyperlink.0"/>
    <w:rPr>
      <w:u w:val="single"/>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Lettered">
    <w:name w:val="Lettered"/>
    <w:pPr>
      <w:numPr>
        <w:numId w:val="1"/>
      </w:numPr>
    </w:pPr>
  </w:style>
  <w:style w:type="numbering" w:styleId="Bullet">
    <w:name w:val="Bullet"/>
    <w:pPr>
      <w:numPr>
        <w:numId w:val="3"/>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